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80" w:after="24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GB"/>
        </w:rPr>
      </w:r>
    </w:p>
    <w:p>
      <w:pPr>
        <w:pStyle w:val="Normal"/>
        <w:spacing w:lineRule="auto" w:line="360" w:before="280" w:after="24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GB"/>
        </w:rPr>
      </w:r>
    </w:p>
    <w:p>
      <w:pPr>
        <w:pStyle w:val="Normal"/>
        <w:spacing w:lineRule="auto" w:line="360" w:before="280" w:after="240"/>
        <w:rPr/>
      </w:pPr>
      <w:r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rwyf wedi mynd iddynt yr wythnos yn dechrau 20 </w:t>
      </w:r>
      <w:r>
        <w:rPr>
          <w:rFonts w:eastAsia="Times New Roman" w:cs="Times New Roman"/>
          <w:sz w:val="20"/>
          <w:szCs w:val="20"/>
          <w:vertAlign w:val="superscript"/>
          <w:lang w:eastAsia="en-GB"/>
        </w:rPr>
        <w:t>⁠</w:t>
      </w:r>
      <w:r>
        <w:rPr>
          <w:rFonts w:eastAsia="Times New Roman" w:cs="Times New Roman"/>
          <w:sz w:val="20"/>
          <w:szCs w:val="20"/>
          <w:lang w:eastAsia="en-GB"/>
        </w:rPr>
        <w:t xml:space="preserve"> Chwefror  Er fy mod wedi rhestru'r prif gyfarfodydd a digwyddiadau a es iddynt, rwyf hefyd wedi cael cyfarfodydd neilltuol gydag ymgynghorwyr proffesiynol a staff SCHTh.</w:t>
      </w:r>
    </w:p>
    <w:p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</w:r>
    </w:p>
    <w:p>
      <w:pPr>
        <w:pStyle w:val="ListParagraph"/>
        <w:ind w:left="1080" w:right="0" w:hanging="0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ind w:left="1080" w:right="0" w:hanging="0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Digwyddiad Cymorth Dioddefwyr Cymru Gyfan CHTh yng Nghaerdydd.</w:t>
      </w:r>
    </w:p>
    <w:p>
      <w:pPr>
        <w:pStyle w:val="ListParagraph"/>
        <w:ind w:left="2160" w:right="0" w:hanging="0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Agor Cynhadledd SARC yng Ngholeg Llandrillo, Llandrillo-yn-Rhos.</w:t>
      </w:r>
    </w:p>
    <w:p>
      <w:pPr>
        <w:pStyle w:val="ListParagrap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Digwyddiad lansio Ymgyrch Lle Gwell i Fyw Gwarchod y Gymdogaeth arlein.</w:t>
      </w:r>
    </w:p>
    <w:p>
      <w:pPr>
        <w:pStyle w:val="ListParagrap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gyda Adrian Leslie, y Lleng Brydeinig parthed cyn-filwyr yn y System Cyfiawnder Troseddol.</w:t>
      </w:r>
    </w:p>
    <w:p>
      <w:pPr>
        <w:pStyle w:val="ListParagrap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Syrgeri CHTh ym y Bala.</w:t>
      </w:r>
    </w:p>
    <w:p>
      <w:pPr>
        <w:pStyle w:val="ListParagraph"/>
        <w:ind w:left="2160" w:right="0" w:hanging="0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ind w:left="1800" w:right="0" w:hanging="0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ind w:left="1440" w:right="0" w:hanging="0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ind w:left="1440" w:right="0" w:hanging="0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ind w:left="1440" w:right="0" w:hanging="0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ind w:left="1440" w:right="0" w:hanging="0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ListParagraph"/>
        <w:ind w:left="1440" w:right="0" w:hanging="0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</w:r>
    </w:p>
    <w:p>
      <w:pPr>
        <w:pStyle w:val="Normal"/>
        <w:ind w:left="5400" w:right="0" w:hanging="0"/>
        <w:rPr/>
      </w:pPr>
      <w:r>
        <w:rPr/>
        <w:t xml:space="preserve">                                             </w:t>
      </w:r>
    </w:p>
    <w:p>
      <w:pPr>
        <w:pStyle w:val="Normal"/>
        <w:ind w:left="5400" w:right="0" w:hanging="0"/>
        <w:rPr/>
      </w:pPr>
      <w:r>
        <w:rPr/>
        <w:t xml:space="preserve">                                             </w:t>
      </w:r>
      <w:r>
        <w:rPr/>
        <w:t>Andrew Dunbobbin</w:t>
        <w:br/>
        <w:t xml:space="preserve">                                             Comisiynydd Heddlu a Throsedd </w:t>
        <w:br/>
        <w:t xml:space="preserve">                                             Gogledd Cymru</w:t>
      </w:r>
      <w:r>
        <w:rPr>
          <w:rFonts w:eastAsia="Times New Roman" w:cs="Times New Roman"/>
          <w:sz w:val="24"/>
          <w:szCs w:val="24"/>
          <w:lang w:eastAsia="en-GB"/>
        </w:rPr>
        <w:tab/>
      </w:r>
    </w:p>
    <w:p>
      <w:pPr>
        <w:pStyle w:val="Normal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</w:r>
    </w:p>
    <w:p>
      <w:pPr>
        <w:pStyle w:val="Normal"/>
        <w:tabs>
          <w:tab w:val="left" w:pos="1220" w:leader="none"/>
          <w:tab w:val="left" w:pos="2200" w:leader="none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>
      <w:pPr>
        <w:pStyle w:val="Normal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</w:r>
    </w:p>
    <w:p>
      <w:pPr>
        <w:pStyle w:val="Normal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</w:r>
    </w:p>
    <w:p>
      <w:pPr>
        <w:pStyle w:val="Normal"/>
        <w:tabs>
          <w:tab w:val="left" w:pos="1490" w:leader="none"/>
        </w:tabs>
        <w:spacing w:before="0" w:after="20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567" w:right="510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0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2023.02.20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4088" w:leader="none"/>
      </w:tabs>
      <w:rPr/>
    </w:pPr>
    <w:r>
      <w:rPr/>
      <w:tab/>
      <w:t>Police and Crime Commissioner’s diary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  <w:rFonts w:cs="DejaVu San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GB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sz w:val="20"/>
      <w:szCs w:val="20"/>
    </w:rPr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DejaVu Sans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DejaVu San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DejaVu San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DejaVu Sans"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LibreOffice/6.0.5.2$Linux_X86_64 LibreOffice_project/54c8cbb85f300ac59db32fe8a675ff7683cd5a16</Application>
  <Pages>2</Pages>
  <Words>108</Words>
  <Characters>556</Characters>
  <CharactersWithSpaces>837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2023-03-07T15:10:00Z</dcterms:created>
  <dc:creator>Jennings, Gemma (Office of the P&amp;CC)</dc:creator>
  <dc:description/>
  <dc:language>en-US</dc:language>
  <cp:lastModifiedBy>Angharad Hughes (94017) Corporate Services</cp:lastModifiedBy>
  <dcterms:modified xsi:type="dcterms:W3CDTF">2023-03-07T15:10:00Z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