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D52C11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F3128">
        <w:rPr>
          <w:rFonts w:eastAsia="Times New Roman" w:cs="Times New Roman"/>
          <w:sz w:val="20"/>
          <w:szCs w:val="20"/>
          <w:lang w:eastAsia="en-GB"/>
        </w:rPr>
        <w:t>2</w:t>
      </w:r>
      <w:r w:rsidR="00C94268">
        <w:rPr>
          <w:rFonts w:eastAsia="Times New Roman" w:cs="Times New Roman"/>
          <w:sz w:val="20"/>
          <w:szCs w:val="20"/>
          <w:lang w:eastAsia="en-GB"/>
        </w:rPr>
        <w:t>7</w:t>
      </w:r>
      <w:r w:rsidR="00ED7EFC" w:rsidRPr="00ED7EFC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ED7EFC">
        <w:rPr>
          <w:rFonts w:eastAsia="Times New Roman" w:cs="Times New Roman"/>
          <w:sz w:val="20"/>
          <w:szCs w:val="20"/>
          <w:lang w:eastAsia="en-GB"/>
        </w:rPr>
        <w:t xml:space="preserve"> Februar</w:t>
      </w:r>
      <w:r w:rsidR="00C651EF">
        <w:rPr>
          <w:rFonts w:eastAsia="Times New Roman" w:cs="Times New Roman"/>
          <w:sz w:val="20"/>
          <w:szCs w:val="20"/>
          <w:lang w:eastAsia="en-GB"/>
        </w:rPr>
        <w:t>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9B8EA5C" w14:textId="05A93283" w:rsidR="00FF3128" w:rsidRDefault="00C94268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94268">
        <w:rPr>
          <w:rFonts w:eastAsia="Times New Roman"/>
          <w:sz w:val="20"/>
          <w:szCs w:val="20"/>
          <w:lang w:eastAsia="en-GB"/>
        </w:rPr>
        <w:t>Law Enforcement Data Service (LEDS) Programme Board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14:paraId="47037314" w14:textId="77777777" w:rsidR="00C94268" w:rsidRDefault="00C94268" w:rsidP="00C9426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1C96C29B" w14:textId="6A62958A" w:rsidR="00C94268" w:rsidRDefault="00C94268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94268">
        <w:rPr>
          <w:rFonts w:eastAsia="Times New Roman"/>
          <w:sz w:val="20"/>
          <w:szCs w:val="20"/>
          <w:lang w:eastAsia="en-GB"/>
        </w:rPr>
        <w:t>First National Forum Meeting for Senior Responsible Owners (SROs) of Local Combatting Drug Partnership</w:t>
      </w:r>
      <w:r>
        <w:rPr>
          <w:rFonts w:eastAsia="Times New Roman"/>
          <w:sz w:val="20"/>
          <w:szCs w:val="20"/>
          <w:lang w:eastAsia="en-GB"/>
        </w:rPr>
        <w:t xml:space="preserve"> Online Meeting.</w:t>
      </w:r>
    </w:p>
    <w:p w14:paraId="6BD4DE7D" w14:textId="77777777" w:rsidR="00C94268" w:rsidRPr="00C94268" w:rsidRDefault="00C94268" w:rsidP="00C9426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9650A2F" w14:textId="17018348" w:rsidR="00C94268" w:rsidRDefault="00C94268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94268">
        <w:rPr>
          <w:rFonts w:eastAsia="Times New Roman"/>
          <w:sz w:val="20"/>
          <w:szCs w:val="20"/>
          <w:lang w:eastAsia="en-GB"/>
        </w:rPr>
        <w:t>Olivia’s Story: Making our roads safer for young people</w:t>
      </w:r>
      <w:r>
        <w:rPr>
          <w:rFonts w:eastAsia="Times New Roman"/>
          <w:sz w:val="20"/>
          <w:szCs w:val="20"/>
          <w:lang w:eastAsia="en-GB"/>
        </w:rPr>
        <w:t xml:space="preserve"> in Cardiff.</w:t>
      </w:r>
    </w:p>
    <w:p w14:paraId="5DE55133" w14:textId="77777777" w:rsidR="00C94268" w:rsidRPr="00C94268" w:rsidRDefault="00C94268" w:rsidP="00C9426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41D42C7" w14:textId="7FD784B9" w:rsidR="00C94268" w:rsidRDefault="00C94268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Meeting with Ken Skates AM.</w:t>
      </w:r>
    </w:p>
    <w:p w14:paraId="7D13E65F" w14:textId="77777777" w:rsidR="00C94268" w:rsidRPr="00C94268" w:rsidRDefault="00C94268" w:rsidP="00C9426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B2295F2" w14:textId="7310AAB2" w:rsidR="00C94268" w:rsidRDefault="00C94268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94268">
        <w:rPr>
          <w:rFonts w:eastAsia="Times New Roman"/>
          <w:sz w:val="20"/>
          <w:szCs w:val="20"/>
          <w:lang w:eastAsia="en-GB"/>
        </w:rPr>
        <w:t xml:space="preserve">Visit to </w:t>
      </w:r>
      <w:r>
        <w:rPr>
          <w:rFonts w:eastAsia="Times New Roman"/>
          <w:sz w:val="20"/>
          <w:szCs w:val="20"/>
          <w:lang w:eastAsia="en-GB"/>
        </w:rPr>
        <w:t xml:space="preserve">the </w:t>
      </w:r>
      <w:r w:rsidRPr="00C94268">
        <w:rPr>
          <w:rFonts w:eastAsia="Times New Roman"/>
          <w:sz w:val="20"/>
          <w:szCs w:val="20"/>
          <w:lang w:eastAsia="en-GB"/>
        </w:rPr>
        <w:t>National Enforcement Solutions</w:t>
      </w:r>
      <w:r>
        <w:rPr>
          <w:rFonts w:eastAsia="Times New Roman"/>
          <w:sz w:val="20"/>
          <w:szCs w:val="20"/>
          <w:lang w:eastAsia="en-GB"/>
        </w:rPr>
        <w:t xml:space="preserve"> in Deeside.</w:t>
      </w:r>
    </w:p>
    <w:p w14:paraId="55080B3A" w14:textId="77777777" w:rsidR="00C94268" w:rsidRPr="00C94268" w:rsidRDefault="00C94268" w:rsidP="00C9426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E5190F2" w14:textId="42D256FF" w:rsidR="00C94268" w:rsidRDefault="00C94268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94268">
        <w:rPr>
          <w:rFonts w:eastAsia="Times New Roman"/>
          <w:sz w:val="20"/>
          <w:szCs w:val="20"/>
          <w:lang w:eastAsia="en-GB"/>
        </w:rPr>
        <w:t>FCIN Management Board</w:t>
      </w:r>
      <w:r>
        <w:rPr>
          <w:rFonts w:eastAsia="Times New Roman"/>
          <w:sz w:val="20"/>
          <w:szCs w:val="20"/>
          <w:lang w:eastAsia="en-GB"/>
        </w:rPr>
        <w:t xml:space="preserve"> Meeting (Forensics).</w:t>
      </w:r>
    </w:p>
    <w:p w14:paraId="7D9DD9BF" w14:textId="77777777" w:rsidR="00C94268" w:rsidRPr="00C94268" w:rsidRDefault="00C94268" w:rsidP="00C9426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1217E01" w14:textId="5E1C7B0B" w:rsidR="00C94268" w:rsidRPr="00C94268" w:rsidRDefault="00C94268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C94268">
        <w:rPr>
          <w:rFonts w:eastAsia="Times New Roman"/>
          <w:sz w:val="20"/>
          <w:szCs w:val="20"/>
          <w:lang w:eastAsia="en-GB"/>
        </w:rPr>
        <w:t>Meeting with P</w:t>
      </w:r>
      <w:r>
        <w:rPr>
          <w:rFonts w:eastAsia="Times New Roman"/>
          <w:sz w:val="20"/>
          <w:szCs w:val="20"/>
          <w:lang w:eastAsia="en-GB"/>
        </w:rPr>
        <w:t xml:space="preserve">olice and </w:t>
      </w:r>
      <w:r w:rsidRPr="00C94268">
        <w:rPr>
          <w:rFonts w:eastAsia="Times New Roman"/>
          <w:sz w:val="20"/>
          <w:szCs w:val="20"/>
          <w:lang w:eastAsia="en-GB"/>
        </w:rPr>
        <w:t>C</w:t>
      </w:r>
      <w:r>
        <w:rPr>
          <w:rFonts w:eastAsia="Times New Roman"/>
          <w:sz w:val="20"/>
          <w:szCs w:val="20"/>
          <w:lang w:eastAsia="en-GB"/>
        </w:rPr>
        <w:t>rime Commissioner</w:t>
      </w:r>
      <w:r w:rsidRPr="00C94268">
        <w:rPr>
          <w:rFonts w:eastAsia="Times New Roman"/>
          <w:sz w:val="20"/>
          <w:szCs w:val="20"/>
          <w:lang w:eastAsia="en-GB"/>
        </w:rPr>
        <w:t xml:space="preserve"> Andrew Snowden </w:t>
      </w:r>
      <w:r>
        <w:rPr>
          <w:rFonts w:eastAsia="Times New Roman"/>
          <w:sz w:val="20"/>
          <w:szCs w:val="20"/>
          <w:lang w:eastAsia="en-GB"/>
        </w:rPr>
        <w:t>to discuss</w:t>
      </w:r>
      <w:r w:rsidRPr="00C94268">
        <w:rPr>
          <w:rFonts w:eastAsia="Times New Roman"/>
          <w:sz w:val="20"/>
          <w:szCs w:val="20"/>
          <w:lang w:eastAsia="en-GB"/>
        </w:rPr>
        <w:t xml:space="preserve"> Drones and NPAS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DA879AA" w14:textId="77777777" w:rsidR="00FF3128" w:rsidRPr="00A54C1F" w:rsidRDefault="00FF3128" w:rsidP="00FF312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54EE786F" w14:textId="7BF4AB46" w:rsidR="00652FDF" w:rsidRDefault="00B149B8" w:rsidP="00B149B8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E4FED38" w14:textId="7837498E" w:rsidR="00ED7EFC" w:rsidRPr="00ED7EFC" w:rsidRDefault="00C94268" w:rsidP="00C94268">
      <w:pPr>
        <w:tabs>
          <w:tab w:val="left" w:pos="12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0610FCE8" w:rsidR="00ED7EFC" w:rsidRP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D7EFC" w:rsidRPr="00ED7EFC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3211" w14:textId="77777777" w:rsidR="00C94268" w:rsidRDefault="00C94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53D382C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ED7EFC">
      <w:t>2.</w:t>
    </w:r>
    <w:r w:rsidR="00FF3128">
      <w:t>2</w:t>
    </w:r>
    <w:r w:rsidR="00C94268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B3C9" w14:textId="77777777" w:rsidR="00C94268" w:rsidRDefault="00C94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013A" w14:textId="77777777" w:rsidR="00C94268" w:rsidRDefault="00C94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B5F4" w14:textId="77777777" w:rsidR="00C94268" w:rsidRDefault="00C94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7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164</cp:revision>
  <dcterms:created xsi:type="dcterms:W3CDTF">2018-06-06T12:13:00Z</dcterms:created>
  <dcterms:modified xsi:type="dcterms:W3CDTF">2023-03-22T13:48:00Z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