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5C6FEB76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D261B8">
        <w:rPr>
          <w:rFonts w:eastAsia="Times New Roman" w:cs="Times New Roman"/>
          <w:sz w:val="20"/>
          <w:szCs w:val="20"/>
          <w:lang w:eastAsia="en-GB"/>
        </w:rPr>
        <w:t>1</w:t>
      </w:r>
      <w:r w:rsidR="00501EEF">
        <w:rPr>
          <w:rFonts w:eastAsia="Times New Roman" w:cs="Times New Roman"/>
          <w:sz w:val="20"/>
          <w:szCs w:val="20"/>
          <w:lang w:eastAsia="en-GB"/>
        </w:rPr>
        <w:t>7</w:t>
      </w:r>
      <w:r w:rsidR="00D261B8" w:rsidRPr="00D261B8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D261B8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821B2E">
        <w:rPr>
          <w:rFonts w:eastAsia="Times New Roman" w:cs="Times New Roman"/>
          <w:sz w:val="20"/>
          <w:szCs w:val="20"/>
          <w:lang w:eastAsia="en-GB"/>
        </w:rPr>
        <w:t>April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7037314" w14:textId="1215EEC6" w:rsidR="00C94268" w:rsidRDefault="00501EEF" w:rsidP="00501EE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501EEF">
        <w:rPr>
          <w:rFonts w:eastAsia="Times New Roman"/>
          <w:sz w:val="20"/>
          <w:szCs w:val="20"/>
          <w:lang w:eastAsia="en-GB"/>
        </w:rPr>
        <w:t xml:space="preserve">Catch up with </w:t>
      </w:r>
      <w:r>
        <w:rPr>
          <w:rFonts w:eastAsia="Times New Roman"/>
          <w:sz w:val="20"/>
          <w:szCs w:val="20"/>
          <w:lang w:eastAsia="en-GB"/>
        </w:rPr>
        <w:t>North Wales Police</w:t>
      </w:r>
      <w:r w:rsidRPr="00501EEF">
        <w:rPr>
          <w:rFonts w:eastAsia="Times New Roman"/>
          <w:sz w:val="20"/>
          <w:szCs w:val="20"/>
          <w:lang w:eastAsia="en-GB"/>
        </w:rPr>
        <w:t xml:space="preserve"> to discuss offender management and C</w:t>
      </w:r>
      <w:r>
        <w:rPr>
          <w:rFonts w:eastAsia="Times New Roman"/>
          <w:sz w:val="20"/>
          <w:szCs w:val="20"/>
          <w:lang w:eastAsia="en-GB"/>
        </w:rPr>
        <w:t xml:space="preserve">riminal </w:t>
      </w:r>
      <w:r w:rsidRPr="00501EEF">
        <w:rPr>
          <w:rFonts w:eastAsia="Times New Roman"/>
          <w:sz w:val="20"/>
          <w:szCs w:val="20"/>
          <w:lang w:eastAsia="en-GB"/>
        </w:rPr>
        <w:t>J</w:t>
      </w:r>
      <w:r>
        <w:rPr>
          <w:rFonts w:eastAsia="Times New Roman"/>
          <w:sz w:val="20"/>
          <w:szCs w:val="20"/>
          <w:lang w:eastAsia="en-GB"/>
        </w:rPr>
        <w:t>ustice</w:t>
      </w:r>
      <w:r w:rsidRPr="00501EEF">
        <w:rPr>
          <w:rFonts w:eastAsia="Times New Roman"/>
          <w:sz w:val="20"/>
          <w:szCs w:val="20"/>
          <w:lang w:eastAsia="en-GB"/>
        </w:rPr>
        <w:t xml:space="preserve"> matters.</w:t>
      </w:r>
    </w:p>
    <w:p w14:paraId="2DA879AA" w14:textId="20DAD9F4" w:rsidR="00FF3128" w:rsidRDefault="00501EEF" w:rsidP="00501EE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Surgery in Pwllheli to meet members of the public by appointment. </w:t>
      </w:r>
    </w:p>
    <w:p w14:paraId="041B2804" w14:textId="57BDDE68" w:rsidR="00501EEF" w:rsidRDefault="00501EEF" w:rsidP="00501EE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Media Interviews</w:t>
      </w:r>
    </w:p>
    <w:p w14:paraId="2A0A1B77" w14:textId="21163225" w:rsidR="00501EEF" w:rsidRDefault="00501EEF" w:rsidP="00501EEF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Visit to </w:t>
      </w:r>
      <w:r w:rsidRPr="00501EEF">
        <w:rPr>
          <w:rFonts w:eastAsia="Times New Roman"/>
          <w:sz w:val="20"/>
          <w:szCs w:val="20"/>
          <w:lang w:eastAsia="en-GB"/>
        </w:rPr>
        <w:t>Forget-me-not Chorus Sharing</w:t>
      </w:r>
      <w:r>
        <w:rPr>
          <w:rFonts w:eastAsia="Times New Roman"/>
          <w:sz w:val="20"/>
          <w:szCs w:val="20"/>
          <w:lang w:eastAsia="en-GB"/>
        </w:rPr>
        <w:t xml:space="preserve">. A </w:t>
      </w:r>
      <w:r w:rsidRPr="00501EEF">
        <w:rPr>
          <w:rFonts w:eastAsia="Times New Roman"/>
          <w:sz w:val="20"/>
          <w:szCs w:val="20"/>
          <w:lang w:eastAsia="en-GB"/>
        </w:rPr>
        <w:t>group made up of people living with and alongside dementia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B8E88FC" w14:textId="77777777" w:rsidR="00501EEF" w:rsidRPr="00A54C1F" w:rsidRDefault="00501EEF" w:rsidP="00501EEF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45D1980C" w14:textId="77777777" w:rsidR="00ED7EFC" w:rsidRDefault="00ED7EFC" w:rsidP="00ED7EFC">
      <w:pPr>
        <w:pStyle w:val="ListParagraph"/>
        <w:ind w:left="1800"/>
        <w:jc w:val="both"/>
        <w:rPr>
          <w:rFonts w:eastAsia="Times New Roman"/>
          <w:sz w:val="20"/>
          <w:szCs w:val="20"/>
          <w:lang w:eastAsia="en-GB"/>
        </w:rPr>
      </w:pPr>
    </w:p>
    <w:p w14:paraId="0CF7FA4F" w14:textId="77777777" w:rsidR="00AB180D" w:rsidRDefault="00AB180D" w:rsidP="00AB180D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0BC45757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3930506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8E76D54" w14:textId="77777777" w:rsidR="00AD5ECF" w:rsidRDefault="00AD5ECF" w:rsidP="00AD5EC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261E4C22" w14:textId="77777777" w:rsidR="00C651EF" w:rsidRDefault="00C651EF" w:rsidP="00C651E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71E5550A" w14:textId="348662D4" w:rsidR="001E236B" w:rsidRPr="001E236B" w:rsidRDefault="001E236B" w:rsidP="001E236B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DA3D9AA" w14:textId="4157EA05" w:rsidR="00D04F00" w:rsidRDefault="00D04F00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BF8E0C0" w14:textId="2515C848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</w:t>
      </w:r>
    </w:p>
    <w:p w14:paraId="37027DE1" w14:textId="0049FC9C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316CA2D9" w14:textId="2FB01ED3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0E4FED38" w14:textId="14FF0F4E" w:rsidR="00ED7EFC" w:rsidRPr="00ED7EFC" w:rsidRDefault="00B149B8" w:rsidP="00E7113B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3532CF9" w14:textId="48F11DD4" w:rsidR="00ED7EFC" w:rsidRPr="00ED7EFC" w:rsidRDefault="00ED7EFC" w:rsidP="00ED7EFC">
      <w:pPr>
        <w:rPr>
          <w:rFonts w:eastAsia="Times New Roman" w:cs="Times New Roman"/>
          <w:sz w:val="24"/>
          <w:szCs w:val="24"/>
          <w:lang w:eastAsia="en-GB"/>
        </w:rPr>
      </w:pPr>
    </w:p>
    <w:p w14:paraId="651231E5" w14:textId="6BFDAA2F" w:rsidR="00ED7EFC" w:rsidRDefault="00ED7EFC" w:rsidP="00ED7EFC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7D76C5DB" w14:textId="15183F55" w:rsidR="000371C5" w:rsidRDefault="000371C5" w:rsidP="000371C5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E42535A" w14:textId="66633025" w:rsidR="00E7113B" w:rsidRDefault="00E7113B" w:rsidP="00E711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63AE505" w14:textId="34C65872" w:rsidR="00CF6BA0" w:rsidRDefault="00CF6BA0" w:rsidP="00CF6BA0">
      <w:pPr>
        <w:tabs>
          <w:tab w:val="left" w:pos="105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83BD7AB" w14:textId="562A19B1" w:rsidR="00DC6B66" w:rsidRDefault="00DC6B66" w:rsidP="00D261B8">
      <w:pPr>
        <w:tabs>
          <w:tab w:val="left" w:pos="1050"/>
          <w:tab w:val="left" w:pos="158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 w:rsidR="00D261B8">
        <w:rPr>
          <w:rFonts w:eastAsia="Times New Roman" w:cs="Times New Roman"/>
          <w:sz w:val="24"/>
          <w:szCs w:val="24"/>
          <w:lang w:eastAsia="en-GB"/>
        </w:rPr>
        <w:tab/>
      </w:r>
    </w:p>
    <w:p w14:paraId="282875BE" w14:textId="3339B6B7" w:rsidR="00501EEF" w:rsidRPr="00501EEF" w:rsidRDefault="00501EEF" w:rsidP="00501EEF">
      <w:pPr>
        <w:rPr>
          <w:rFonts w:eastAsia="Times New Roman" w:cs="Times New Roman"/>
          <w:sz w:val="24"/>
          <w:szCs w:val="24"/>
          <w:lang w:eastAsia="en-GB"/>
        </w:rPr>
      </w:pPr>
    </w:p>
    <w:p w14:paraId="48236944" w14:textId="118A26EE" w:rsidR="00501EEF" w:rsidRPr="00501EEF" w:rsidRDefault="00501EEF" w:rsidP="00501EEF">
      <w:pPr>
        <w:rPr>
          <w:rFonts w:eastAsia="Times New Roman" w:cs="Times New Roman"/>
          <w:sz w:val="24"/>
          <w:szCs w:val="24"/>
          <w:lang w:eastAsia="en-GB"/>
        </w:rPr>
      </w:pPr>
    </w:p>
    <w:p w14:paraId="7C042809" w14:textId="4680EE96" w:rsidR="00501EEF" w:rsidRPr="00501EEF" w:rsidRDefault="00501EEF" w:rsidP="00501EEF">
      <w:pPr>
        <w:tabs>
          <w:tab w:val="left" w:pos="153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501EEF" w:rsidRPr="00501EEF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19FD" w14:textId="77777777" w:rsidR="00501EEF" w:rsidRDefault="0050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4FEB0C7C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821B2E">
      <w:t>4</w:t>
    </w:r>
    <w:r w:rsidR="000371C5">
      <w:t>.</w:t>
    </w:r>
    <w:r w:rsidR="00D261B8">
      <w:t>1</w:t>
    </w:r>
    <w:r w:rsidR="00501EEF"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741B" w14:textId="77777777" w:rsidR="00501EEF" w:rsidRDefault="0050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3DE9" w14:textId="77777777" w:rsidR="00501EEF" w:rsidRDefault="0050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117F" w14:textId="77777777" w:rsidR="00501EEF" w:rsidRDefault="00501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171</cp:revision>
  <dcterms:created xsi:type="dcterms:W3CDTF">2018-06-06T12:13:00Z</dcterms:created>
  <dcterms:modified xsi:type="dcterms:W3CDTF">2023-05-12T11:14:00Z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