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1443" w14:textId="77777777" w:rsidR="00986A51" w:rsidRDefault="00986A5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039CA" w14:textId="77777777" w:rsidR="00986A51" w:rsidRDefault="00986A5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D5C024" w14:textId="1013523D" w:rsidR="00986A51" w:rsidRDefault="00E745E7">
      <w:pPr>
        <w:spacing w:before="280" w:after="240" w:line="360" w:lineRule="auto"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rwyf wedi mynd iddynt yr wythnos yn dechrau 29 Mai  Er fy mod wedi rhestru'r prif gyfarfodydd a digwyddiadau a es iddynt, rwyf hefyd wedi cael cyfarfodydd neilltuol gydag ymgynghorwyr proffesiynol a staff </w:t>
      </w:r>
      <w:proofErr w:type="spellStart"/>
      <w:r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>
        <w:rPr>
          <w:rFonts w:eastAsia="Times New Roman" w:cs="Times New Roman"/>
          <w:sz w:val="20"/>
          <w:szCs w:val="20"/>
          <w:lang w:eastAsia="en-GB"/>
        </w:rPr>
        <w:t>.</w:t>
      </w:r>
    </w:p>
    <w:p w14:paraId="1339030B" w14:textId="77777777" w:rsidR="00986A51" w:rsidRDefault="00986A51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D3667EF" w14:textId="77777777" w:rsidR="00986A51" w:rsidRDefault="00986A51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B3DF25E" w14:textId="77777777" w:rsidR="00986A51" w:rsidRDefault="00986A51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2880958" w14:textId="77777777" w:rsidR="00986A51" w:rsidRDefault="00E745E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Ymweliad PACT i Fenter </w:t>
      </w:r>
      <w:proofErr w:type="spellStart"/>
      <w:r>
        <w:rPr>
          <w:sz w:val="20"/>
          <w:szCs w:val="20"/>
        </w:rPr>
        <w:t>Kind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</w:t>
      </w:r>
      <w:proofErr w:type="spellEnd"/>
      <w:r>
        <w:rPr>
          <w:sz w:val="20"/>
          <w:szCs w:val="20"/>
        </w:rPr>
        <w:t xml:space="preserve"> ym Mae Colwyn.</w:t>
      </w:r>
    </w:p>
    <w:p w14:paraId="07DB3EED" w14:textId="0B4E5BFF" w:rsidR="00986A51" w:rsidRDefault="00E745E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Bwrdd Rhaglen Gwasanaeth Data Gorfodi'r Gyfraith (LEDS) </w:t>
      </w:r>
      <w:r w:rsidR="000E0218">
        <w:rPr>
          <w:sz w:val="20"/>
          <w:szCs w:val="20"/>
        </w:rPr>
        <w:t>ar-lein</w:t>
      </w:r>
      <w:r>
        <w:rPr>
          <w:sz w:val="20"/>
          <w:szCs w:val="20"/>
        </w:rPr>
        <w:t>.</w:t>
      </w:r>
    </w:p>
    <w:p w14:paraId="0109C84B" w14:textId="77777777" w:rsidR="00986A51" w:rsidRDefault="00E745E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Noson Gwobrwyau Cymunedol Swyddfa'r Comisiynydd Heddlu a Throsedd.</w:t>
      </w:r>
    </w:p>
    <w:p w14:paraId="6F558F94" w14:textId="77777777" w:rsidR="00986A51" w:rsidRDefault="00986A51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407212A8" w14:textId="77777777" w:rsidR="00986A51" w:rsidRDefault="00986A51">
      <w:pPr>
        <w:ind w:left="5400"/>
      </w:pPr>
    </w:p>
    <w:p w14:paraId="7342A001" w14:textId="77777777" w:rsidR="00986A51" w:rsidRDefault="00986A51">
      <w:pPr>
        <w:ind w:left="5400"/>
      </w:pPr>
    </w:p>
    <w:p w14:paraId="5E01328F" w14:textId="77777777" w:rsidR="00986A51" w:rsidRDefault="00986A51">
      <w:pPr>
        <w:ind w:left="5400"/>
      </w:pPr>
    </w:p>
    <w:p w14:paraId="6EFD7CE0" w14:textId="77777777" w:rsidR="00986A51" w:rsidRDefault="00986A51">
      <w:pPr>
        <w:ind w:left="5400"/>
      </w:pPr>
    </w:p>
    <w:p w14:paraId="0DAC90EB" w14:textId="77777777" w:rsidR="00986A51" w:rsidRDefault="00986A51">
      <w:pPr>
        <w:ind w:left="5400"/>
      </w:pPr>
    </w:p>
    <w:p w14:paraId="30403E72" w14:textId="77777777" w:rsidR="00986A51" w:rsidRDefault="00986A51">
      <w:pPr>
        <w:ind w:left="5400"/>
      </w:pPr>
    </w:p>
    <w:p w14:paraId="2BA8624C" w14:textId="77777777" w:rsidR="00986A51" w:rsidRDefault="00986A51">
      <w:pPr>
        <w:ind w:left="5400"/>
      </w:pPr>
    </w:p>
    <w:p w14:paraId="75CFD100" w14:textId="77777777" w:rsidR="00986A51" w:rsidRDefault="00986A51">
      <w:pPr>
        <w:ind w:left="5400"/>
      </w:pPr>
    </w:p>
    <w:p w14:paraId="4091F392" w14:textId="77777777" w:rsidR="00986A51" w:rsidRDefault="00986A51">
      <w:pPr>
        <w:ind w:left="5400"/>
      </w:pPr>
    </w:p>
    <w:p w14:paraId="3A3A0A92" w14:textId="77777777" w:rsidR="00986A51" w:rsidRDefault="00986A51">
      <w:pPr>
        <w:ind w:left="5400"/>
      </w:pPr>
    </w:p>
    <w:p w14:paraId="5FB45768" w14:textId="77777777" w:rsidR="00986A51" w:rsidRDefault="00E745E7">
      <w:pPr>
        <w:ind w:left="5400"/>
      </w:pPr>
      <w:r>
        <w:t xml:space="preserve">                                            Andrew Dunbobbin</w:t>
      </w:r>
      <w:r>
        <w:br/>
        <w:t xml:space="preserve">                                             Comisiynydd Heddlu a Throsedd </w:t>
      </w:r>
      <w:r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48A1EDA" w14:textId="77777777" w:rsidR="00986A51" w:rsidRDefault="00986A51">
      <w:pPr>
        <w:rPr>
          <w:rFonts w:eastAsia="Times New Roman" w:cs="Times New Roman"/>
          <w:sz w:val="24"/>
          <w:szCs w:val="24"/>
          <w:lang w:eastAsia="en-GB"/>
        </w:rPr>
      </w:pPr>
    </w:p>
    <w:p w14:paraId="61CE6484" w14:textId="77777777" w:rsidR="00986A51" w:rsidRDefault="00E745E7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5F2F531" w14:textId="77777777" w:rsidR="00986A51" w:rsidRDefault="00986A51">
      <w:pPr>
        <w:rPr>
          <w:rFonts w:eastAsia="Times New Roman" w:cs="Times New Roman"/>
          <w:sz w:val="24"/>
          <w:szCs w:val="24"/>
          <w:lang w:eastAsia="en-GB"/>
        </w:rPr>
      </w:pPr>
    </w:p>
    <w:p w14:paraId="14B53F75" w14:textId="77777777" w:rsidR="00986A51" w:rsidRDefault="00E745E7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8501924" w14:textId="77777777" w:rsidR="00986A51" w:rsidRDefault="00E745E7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986A51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1C2" w14:textId="77777777" w:rsidR="00774965" w:rsidRDefault="00774965">
      <w:pPr>
        <w:spacing w:after="0" w:line="240" w:lineRule="auto"/>
      </w:pPr>
      <w:r>
        <w:separator/>
      </w:r>
    </w:p>
  </w:endnote>
  <w:endnote w:type="continuationSeparator" w:id="0">
    <w:p w14:paraId="5A9E19D1" w14:textId="77777777" w:rsidR="00774965" w:rsidRDefault="0077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51B9" w14:textId="77777777" w:rsidR="00986A51" w:rsidRDefault="00E745E7">
    <w:pPr>
      <w:pStyle w:val="Footer"/>
    </w:pPr>
    <w:r>
      <w:t>2023.05.29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B2C2" w14:textId="77777777" w:rsidR="00774965" w:rsidRDefault="00774965">
      <w:pPr>
        <w:spacing w:after="0" w:line="240" w:lineRule="auto"/>
      </w:pPr>
      <w:r>
        <w:separator/>
      </w:r>
    </w:p>
  </w:footnote>
  <w:footnote w:type="continuationSeparator" w:id="0">
    <w:p w14:paraId="76BEA5FA" w14:textId="77777777" w:rsidR="00774965" w:rsidRDefault="0077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B5F7" w14:textId="270C9599" w:rsidR="00986A51" w:rsidRDefault="00B60362" w:rsidP="00B60362">
    <w:pPr>
      <w:pStyle w:val="Header"/>
      <w:tabs>
        <w:tab w:val="left" w:pos="4088"/>
      </w:tabs>
      <w:jc w:val="center"/>
    </w:pPr>
    <w: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32C"/>
    <w:multiLevelType w:val="multilevel"/>
    <w:tmpl w:val="D8549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330CD4"/>
    <w:multiLevelType w:val="multilevel"/>
    <w:tmpl w:val="9EE65D0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766922600">
    <w:abstractNumId w:val="1"/>
  </w:num>
  <w:num w:numId="2" w16cid:durableId="136748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51"/>
    <w:rsid w:val="000E0218"/>
    <w:rsid w:val="00720E7B"/>
    <w:rsid w:val="00774965"/>
    <w:rsid w:val="00986A51"/>
    <w:rsid w:val="00B60362"/>
    <w:rsid w:val="00E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8128"/>
  <w15:docId w15:val="{729659EB-5A3D-4440-80EE-5DBF4355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Angharad Hughes (94017) Corporate Services</cp:lastModifiedBy>
  <cp:revision>4</cp:revision>
  <dcterms:created xsi:type="dcterms:W3CDTF">2023-06-22T12:47:00Z</dcterms:created>
  <dcterms:modified xsi:type="dcterms:W3CDTF">2023-06-22T12:54:00Z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