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41B2" w14:textId="77777777" w:rsidR="002E285F" w:rsidRDefault="002E285F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F32980" w14:textId="77777777" w:rsidR="002E285F" w:rsidRDefault="002E285F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8BD344" w14:textId="77777777" w:rsidR="002E285F" w:rsidRPr="00FE2DA8" w:rsidRDefault="00FE2DA8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FE2DA8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rhai o'r cyfarfodydd a es iddynt yr wythnos yn dechrau 4 Rhagfyr. Er fy mod wedi rhestru'r prif gyfarfodydd a digwyddiadau a es iddynt, rwyf hefyd wedi cael cyfarfodydd neilltuol gydag ymgynghorwyr proffesiynol a staff </w:t>
      </w:r>
      <w:r w:rsidRPr="00FE2DA8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4434A148" w14:textId="77777777" w:rsidR="002E285F" w:rsidRPr="00FE2DA8" w:rsidRDefault="002E285F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321C2F3C" w14:textId="77777777" w:rsidR="002E285F" w:rsidRPr="00FE2DA8" w:rsidRDefault="002E285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E4CCFBC" w14:textId="77777777" w:rsidR="002E285F" w:rsidRPr="00FE2DA8" w:rsidRDefault="002E285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63CA4F50" w14:textId="77777777" w:rsidR="002E285F" w:rsidRPr="00FE2DA8" w:rsidRDefault="00FE2DA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E2DA8">
        <w:rPr>
          <w:rFonts w:eastAsia="Times New Roman"/>
          <w:sz w:val="20"/>
          <w:szCs w:val="20"/>
          <w:lang w:val="cy-GB" w:eastAsia="en-GB"/>
        </w:rPr>
        <w:t>Cadeirio Bwrdd Cyfiawnder Gogledd Cymru gan gynnwys Asiantaethau Cyfiawnder Troseddol.</w:t>
      </w:r>
    </w:p>
    <w:p w14:paraId="63519F2E" w14:textId="77777777" w:rsidR="002E285F" w:rsidRPr="00FE2DA8" w:rsidRDefault="00FE2DA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E2DA8">
        <w:rPr>
          <w:rFonts w:eastAsia="Times New Roman"/>
          <w:sz w:val="20"/>
          <w:szCs w:val="20"/>
          <w:lang w:val="cy-GB" w:eastAsia="en-GB"/>
        </w:rPr>
        <w:t xml:space="preserve">Cyfarfod hefo Adam </w:t>
      </w:r>
      <w:proofErr w:type="spellStart"/>
      <w:r w:rsidRPr="00FE2DA8">
        <w:rPr>
          <w:rFonts w:eastAsia="Times New Roman"/>
          <w:sz w:val="20"/>
          <w:szCs w:val="20"/>
          <w:lang w:val="cy-GB" w:eastAsia="en-GB"/>
        </w:rPr>
        <w:t>Waugh</w:t>
      </w:r>
      <w:proofErr w:type="spellEnd"/>
      <w:r w:rsidRPr="00FE2DA8">
        <w:rPr>
          <w:rFonts w:eastAsia="Times New Roman"/>
          <w:sz w:val="20"/>
          <w:szCs w:val="20"/>
          <w:lang w:val="cy-GB" w:eastAsia="en-GB"/>
        </w:rPr>
        <w:t xml:space="preserve"> a'r PSG Katy Porter o We </w:t>
      </w:r>
      <w:proofErr w:type="spellStart"/>
      <w:r w:rsidRPr="00FE2DA8">
        <w:rPr>
          <w:rFonts w:eastAsia="Times New Roman"/>
          <w:sz w:val="20"/>
          <w:szCs w:val="20"/>
          <w:lang w:val="cy-GB" w:eastAsia="en-GB"/>
        </w:rPr>
        <w:t>are</w:t>
      </w:r>
      <w:proofErr w:type="spellEnd"/>
      <w:r w:rsidRPr="00FE2DA8">
        <w:rPr>
          <w:rFonts w:eastAsia="Times New Roman"/>
          <w:sz w:val="20"/>
          <w:szCs w:val="20"/>
          <w:lang w:val="cy-GB" w:eastAsia="en-GB"/>
        </w:rPr>
        <w:t xml:space="preserve"> the </w:t>
      </w:r>
      <w:proofErr w:type="spellStart"/>
      <w:r w:rsidRPr="00FE2DA8">
        <w:rPr>
          <w:rFonts w:eastAsia="Times New Roman"/>
          <w:sz w:val="20"/>
          <w:szCs w:val="20"/>
          <w:lang w:val="cy-GB" w:eastAsia="en-GB"/>
        </w:rPr>
        <w:t>Loop</w:t>
      </w:r>
      <w:proofErr w:type="spellEnd"/>
      <w:r w:rsidRPr="00FE2DA8">
        <w:rPr>
          <w:rFonts w:eastAsia="Times New Roman"/>
          <w:sz w:val="20"/>
          <w:szCs w:val="20"/>
          <w:lang w:val="cy-GB" w:eastAsia="en-GB"/>
        </w:rPr>
        <w:t xml:space="preserve"> er mwyn trafod gwirio, lleihau niwed a hyfforddiant cyffuriau yng Ngogledd Cymru. </w:t>
      </w:r>
    </w:p>
    <w:p w14:paraId="4D548FDC" w14:textId="77777777" w:rsidR="002E285F" w:rsidRPr="00FE2DA8" w:rsidRDefault="00FE2DA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E2DA8">
        <w:rPr>
          <w:rFonts w:eastAsia="Times New Roman"/>
          <w:sz w:val="20"/>
          <w:szCs w:val="20"/>
          <w:lang w:val="cy-GB" w:eastAsia="en-GB"/>
        </w:rPr>
        <w:t>Cyfarfod PACT.</w:t>
      </w:r>
    </w:p>
    <w:p w14:paraId="401FD732" w14:textId="77777777" w:rsidR="002E285F" w:rsidRPr="00FE2DA8" w:rsidRDefault="00FE2DA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E2DA8">
        <w:rPr>
          <w:rFonts w:eastAsia="Times New Roman"/>
          <w:sz w:val="20"/>
          <w:szCs w:val="20"/>
          <w:lang w:val="cy-GB" w:eastAsia="en-GB"/>
        </w:rPr>
        <w:t>Gwobrau Chwaraeon Byw’n Iach.</w:t>
      </w:r>
    </w:p>
    <w:p w14:paraId="208F5EB3" w14:textId="77777777" w:rsidR="002E285F" w:rsidRPr="00FE2DA8" w:rsidRDefault="00FE2DA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E2DA8">
        <w:rPr>
          <w:rFonts w:eastAsia="Times New Roman"/>
          <w:sz w:val="20"/>
          <w:szCs w:val="20"/>
          <w:lang w:val="cy-GB" w:eastAsia="en-GB"/>
        </w:rPr>
        <w:t xml:space="preserve">Cyfarfod Cyflwyno hefo Philip </w:t>
      </w:r>
      <w:proofErr w:type="spellStart"/>
      <w:r w:rsidRPr="00FE2DA8">
        <w:rPr>
          <w:rFonts w:eastAsia="Times New Roman"/>
          <w:sz w:val="20"/>
          <w:szCs w:val="20"/>
          <w:lang w:val="cy-GB" w:eastAsia="en-GB"/>
        </w:rPr>
        <w:t>Eastement</w:t>
      </w:r>
      <w:proofErr w:type="spellEnd"/>
      <w:r w:rsidRPr="00FE2DA8">
        <w:rPr>
          <w:rFonts w:eastAsia="Times New Roman"/>
          <w:sz w:val="20"/>
          <w:szCs w:val="20"/>
          <w:lang w:val="cy-GB" w:eastAsia="en-GB"/>
        </w:rPr>
        <w:t xml:space="preserve">, PSG newydd </w:t>
      </w:r>
      <w:proofErr w:type="spellStart"/>
      <w:r w:rsidRPr="00FE2DA8">
        <w:rPr>
          <w:rFonts w:eastAsia="Times New Roman"/>
          <w:sz w:val="20"/>
          <w:szCs w:val="20"/>
          <w:lang w:val="cy-GB" w:eastAsia="en-GB"/>
        </w:rPr>
        <w:t>Stepping</w:t>
      </w:r>
      <w:proofErr w:type="spellEnd"/>
      <w:r w:rsidRPr="00FE2DA8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FE2DA8">
        <w:rPr>
          <w:rFonts w:eastAsia="Times New Roman"/>
          <w:sz w:val="20"/>
          <w:szCs w:val="20"/>
          <w:lang w:val="cy-GB" w:eastAsia="en-GB"/>
        </w:rPr>
        <w:t>Stones</w:t>
      </w:r>
      <w:proofErr w:type="spellEnd"/>
      <w:r w:rsidRPr="00FE2DA8">
        <w:rPr>
          <w:rFonts w:eastAsia="Times New Roman"/>
          <w:sz w:val="20"/>
          <w:szCs w:val="20"/>
          <w:lang w:val="cy-GB" w:eastAsia="en-GB"/>
        </w:rPr>
        <w:t xml:space="preserve">. </w:t>
      </w:r>
    </w:p>
    <w:p w14:paraId="3730C215" w14:textId="77777777" w:rsidR="002E285F" w:rsidRPr="00FE2DA8" w:rsidRDefault="00FE2DA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E2DA8">
        <w:rPr>
          <w:rFonts w:eastAsia="Times New Roman"/>
          <w:sz w:val="20"/>
          <w:szCs w:val="20"/>
          <w:lang w:val="cy-GB" w:eastAsia="en-GB"/>
        </w:rPr>
        <w:t>Cydbwyllgor Archwilio.</w:t>
      </w:r>
    </w:p>
    <w:p w14:paraId="64927D4A" w14:textId="77777777" w:rsidR="002E285F" w:rsidRPr="00FE2DA8" w:rsidRDefault="00FE2DA8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E2DA8">
        <w:rPr>
          <w:rFonts w:eastAsia="Times New Roman"/>
          <w:sz w:val="20"/>
          <w:szCs w:val="20"/>
          <w:lang w:val="cy-GB" w:eastAsia="en-GB"/>
        </w:rPr>
        <w:t>Ymweld â'r Fan Ddigidol ynghylch yr Ymgyrch Yfed a Gyrru.</w:t>
      </w:r>
    </w:p>
    <w:p w14:paraId="62DD5BAB" w14:textId="77777777" w:rsidR="002E285F" w:rsidRPr="00FE2DA8" w:rsidRDefault="002E285F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61129C84" w14:textId="77777777" w:rsidR="002E285F" w:rsidRPr="00FE2DA8" w:rsidRDefault="002E285F">
      <w:pPr>
        <w:ind w:left="5400"/>
        <w:rPr>
          <w:lang w:val="cy-GB"/>
        </w:rPr>
      </w:pPr>
    </w:p>
    <w:p w14:paraId="220B554A" w14:textId="77777777" w:rsidR="002E285F" w:rsidRPr="00FE2DA8" w:rsidRDefault="002E285F">
      <w:pPr>
        <w:ind w:left="5400"/>
        <w:rPr>
          <w:lang w:val="cy-GB"/>
        </w:rPr>
      </w:pPr>
    </w:p>
    <w:p w14:paraId="27D3A97D" w14:textId="77777777" w:rsidR="002E285F" w:rsidRPr="00FE2DA8" w:rsidRDefault="002E285F">
      <w:pPr>
        <w:ind w:left="5400"/>
        <w:rPr>
          <w:lang w:val="cy-GB"/>
        </w:rPr>
      </w:pPr>
    </w:p>
    <w:p w14:paraId="7E19DD53" w14:textId="77777777" w:rsidR="002E285F" w:rsidRDefault="002E285F">
      <w:pPr>
        <w:ind w:left="5400"/>
      </w:pPr>
    </w:p>
    <w:p w14:paraId="414CACD8" w14:textId="77777777" w:rsidR="002E285F" w:rsidRDefault="002E285F">
      <w:pPr>
        <w:ind w:left="5400"/>
      </w:pPr>
    </w:p>
    <w:p w14:paraId="358F9F54" w14:textId="77777777" w:rsidR="002E285F" w:rsidRDefault="002E285F">
      <w:pPr>
        <w:ind w:left="5400"/>
      </w:pPr>
    </w:p>
    <w:p w14:paraId="61E03095" w14:textId="77777777" w:rsidR="002E285F" w:rsidRDefault="002E285F">
      <w:pPr>
        <w:ind w:left="5400"/>
      </w:pPr>
    </w:p>
    <w:p w14:paraId="70B4A083" w14:textId="77777777" w:rsidR="002E285F" w:rsidRDefault="002E285F">
      <w:pPr>
        <w:ind w:left="5400"/>
      </w:pPr>
    </w:p>
    <w:p w14:paraId="5C7EC05E" w14:textId="77777777" w:rsidR="002E285F" w:rsidRDefault="002E285F">
      <w:pPr>
        <w:ind w:left="5400"/>
      </w:pPr>
    </w:p>
    <w:p w14:paraId="05A6BCE1" w14:textId="77777777" w:rsidR="002E285F" w:rsidRDefault="002E285F">
      <w:pPr>
        <w:ind w:left="5400"/>
      </w:pPr>
    </w:p>
    <w:p w14:paraId="0195A224" w14:textId="0FECBE7E" w:rsidR="002E285F" w:rsidRDefault="00FE2DA8" w:rsidP="00FE2DA8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FE2DA8">
        <w:rPr>
          <w:lang w:val="cy-GB"/>
        </w:rPr>
        <w:t xml:space="preserve">                                            Andrew Dunbobbin</w:t>
      </w:r>
      <w:r w:rsidRPr="00FE2DA8">
        <w:rPr>
          <w:lang w:val="cy-GB"/>
        </w:rPr>
        <w:br/>
        <w:t xml:space="preserve">                                            </w:t>
      </w:r>
      <w:r w:rsidRPr="00FE2DA8">
        <w:rPr>
          <w:lang w:val="cy-GB"/>
        </w:rPr>
        <w:t xml:space="preserve">Comisiynydd Heddlu a Throsedd </w:t>
      </w:r>
      <w:r w:rsidRPr="00FE2DA8">
        <w:rPr>
          <w:lang w:val="cy-GB"/>
        </w:rPr>
        <w:br/>
        <w:t xml:space="preserve">                                            </w:t>
      </w:r>
      <w:r w:rsidRPr="00FE2DA8">
        <w:rPr>
          <w:lang w:val="cy-GB"/>
        </w:rPr>
        <w:t>Gogledd Cymru</w:t>
      </w:r>
      <w:r w:rsidRPr="00FE2DA8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6479E2AB" w14:textId="77777777" w:rsidR="002E285F" w:rsidRDefault="002E285F">
      <w:pPr>
        <w:ind w:firstLine="720"/>
      </w:pPr>
    </w:p>
    <w:sectPr w:rsidR="002E285F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AED3" w14:textId="77777777" w:rsidR="00FE2DA8" w:rsidRDefault="00FE2DA8">
      <w:pPr>
        <w:spacing w:after="0" w:line="240" w:lineRule="auto"/>
      </w:pPr>
      <w:r>
        <w:separator/>
      </w:r>
    </w:p>
  </w:endnote>
  <w:endnote w:type="continuationSeparator" w:id="0">
    <w:p w14:paraId="6B3AAA38" w14:textId="77777777" w:rsidR="00FE2DA8" w:rsidRDefault="00F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D006" w14:textId="77777777" w:rsidR="002E285F" w:rsidRDefault="00FE2DA8">
    <w:pPr>
      <w:pStyle w:val="Footer"/>
    </w:pPr>
    <w:r>
      <w:t>2023.12.04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2F03" w14:textId="77777777" w:rsidR="00FE2DA8" w:rsidRDefault="00FE2DA8">
      <w:pPr>
        <w:spacing w:after="0" w:line="240" w:lineRule="auto"/>
      </w:pPr>
      <w:r>
        <w:separator/>
      </w:r>
    </w:p>
  </w:footnote>
  <w:footnote w:type="continuationSeparator" w:id="0">
    <w:p w14:paraId="0C1D65AD" w14:textId="77777777" w:rsidR="00FE2DA8" w:rsidRDefault="00FE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E041" w14:textId="700D7415" w:rsidR="002E285F" w:rsidRPr="00FE2DA8" w:rsidRDefault="00FE2DA8" w:rsidP="00FE2DA8">
    <w:pPr>
      <w:pStyle w:val="Header"/>
      <w:tabs>
        <w:tab w:val="left" w:pos="4088"/>
      </w:tabs>
      <w:jc w:val="center"/>
      <w:rPr>
        <w:lang w:val="cy-GB"/>
      </w:rPr>
    </w:pPr>
    <w:r w:rsidRPr="00FE2DA8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47F"/>
    <w:multiLevelType w:val="multilevel"/>
    <w:tmpl w:val="62F2707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308C6"/>
    <w:multiLevelType w:val="multilevel"/>
    <w:tmpl w:val="A7A2A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97558291">
    <w:abstractNumId w:val="0"/>
  </w:num>
  <w:num w:numId="2" w16cid:durableId="122221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5F"/>
    <w:rsid w:val="002E285F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E0EC"/>
  <w15:docId w15:val="{6AE0F58E-10EB-474D-97BE-5CAC6FA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2024-02-05T14:44:00Z</dcterms:created>
  <dcterms:modified xsi:type="dcterms:W3CDTF">2024-02-05T14:44:00Z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