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5" w:type="dxa"/>
        <w:tblInd w:w="-802" w:type="dxa"/>
        <w:tblBorders>
          <w:top w:val="single" w:sz="8" w:space="0" w:color="8064A2"/>
          <w:left w:val="single" w:sz="8" w:space="0" w:color="8064A2"/>
          <w:bottom w:val="single" w:sz="4" w:space="0" w:color="000000"/>
          <w:insideH w:val="single" w:sz="4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336"/>
        <w:gridCol w:w="6033"/>
        <w:gridCol w:w="1867"/>
        <w:gridCol w:w="4139"/>
      </w:tblGrid>
      <w:tr w:rsidR="00632B37" w:rsidRPr="00280A73" w14:paraId="3C38E9ED" w14:textId="77777777">
        <w:trPr>
          <w:trHeight w:val="148"/>
        </w:trPr>
        <w:tc>
          <w:tcPr>
            <w:tcW w:w="3336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</w:tcBorders>
            <w:shd w:val="clear" w:color="auto" w:fill="8064A2"/>
          </w:tcPr>
          <w:p w14:paraId="2208A4CC" w14:textId="77777777" w:rsidR="00632B37" w:rsidRPr="00280A73" w:rsidRDefault="00C8745B">
            <w:pPr>
              <w:spacing w:after="0" w:line="240" w:lineRule="auto"/>
              <w:rPr>
                <w:b/>
                <w:bCs/>
                <w:color w:val="FFFFFF"/>
                <w:lang w:val="cy-GB"/>
              </w:rPr>
            </w:pPr>
            <w:r w:rsidRPr="00280A73">
              <w:rPr>
                <w:b/>
                <w:bCs/>
                <w:color w:val="FFFFFF"/>
                <w:lang w:val="cy-GB"/>
              </w:rPr>
              <w:t xml:space="preserve">Derbynnydd </w:t>
            </w:r>
          </w:p>
        </w:tc>
        <w:tc>
          <w:tcPr>
            <w:tcW w:w="6033" w:type="dxa"/>
            <w:tcBorders>
              <w:top w:val="single" w:sz="8" w:space="0" w:color="8064A2"/>
              <w:bottom w:val="single" w:sz="4" w:space="0" w:color="000000"/>
            </w:tcBorders>
            <w:shd w:val="clear" w:color="auto" w:fill="8064A2"/>
          </w:tcPr>
          <w:p w14:paraId="40A6DEE8" w14:textId="77777777" w:rsidR="00632B37" w:rsidRPr="00280A73" w:rsidRDefault="00C8745B">
            <w:pPr>
              <w:spacing w:after="0" w:line="240" w:lineRule="auto"/>
              <w:rPr>
                <w:b/>
                <w:bCs/>
                <w:color w:val="FFFFFF"/>
                <w:lang w:val="cy-GB"/>
              </w:rPr>
            </w:pPr>
            <w:r w:rsidRPr="00280A73">
              <w:rPr>
                <w:b/>
                <w:bCs/>
                <w:color w:val="FFFFFF"/>
                <w:lang w:val="cy-GB"/>
              </w:rPr>
              <w:t>Gwasanaeth</w:t>
            </w:r>
          </w:p>
        </w:tc>
        <w:tc>
          <w:tcPr>
            <w:tcW w:w="1867" w:type="dxa"/>
            <w:tcBorders>
              <w:top w:val="single" w:sz="8" w:space="0" w:color="8064A2"/>
              <w:bottom w:val="single" w:sz="4" w:space="0" w:color="000000"/>
            </w:tcBorders>
            <w:shd w:val="clear" w:color="auto" w:fill="8064A2"/>
          </w:tcPr>
          <w:p w14:paraId="5CC237FB" w14:textId="77777777" w:rsidR="00632B37" w:rsidRPr="00280A73" w:rsidRDefault="00C8745B">
            <w:pPr>
              <w:spacing w:after="0" w:line="240" w:lineRule="auto"/>
              <w:rPr>
                <w:b/>
                <w:bCs/>
                <w:color w:val="FFFFFF"/>
                <w:lang w:val="cy-GB"/>
              </w:rPr>
            </w:pPr>
            <w:r w:rsidRPr="00280A73">
              <w:rPr>
                <w:b/>
                <w:bCs/>
                <w:color w:val="FFFFFF"/>
                <w:lang w:val="cy-GB"/>
              </w:rPr>
              <w:t>Grantiau</w:t>
            </w:r>
          </w:p>
        </w:tc>
        <w:tc>
          <w:tcPr>
            <w:tcW w:w="4139" w:type="dxa"/>
            <w:tcBorders>
              <w:top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8064A2"/>
          </w:tcPr>
          <w:p w14:paraId="21EA7FE3" w14:textId="77777777" w:rsidR="00632B37" w:rsidRPr="00280A73" w:rsidRDefault="00C8745B">
            <w:pPr>
              <w:spacing w:after="0" w:line="240" w:lineRule="auto"/>
              <w:rPr>
                <w:b/>
                <w:bCs/>
                <w:color w:val="FFFFFF"/>
                <w:lang w:val="cy-GB"/>
              </w:rPr>
            </w:pPr>
            <w:r w:rsidRPr="00280A73">
              <w:rPr>
                <w:b/>
                <w:bCs/>
                <w:color w:val="FFFFFF"/>
                <w:lang w:val="cy-GB"/>
              </w:rPr>
              <w:t xml:space="preserve">Diben </w:t>
            </w:r>
          </w:p>
        </w:tc>
      </w:tr>
      <w:tr w:rsidR="00632B37" w:rsidRPr="00280A73" w14:paraId="4DEE1B3B" w14:textId="77777777">
        <w:trPr>
          <w:trHeight w:val="148"/>
        </w:trPr>
        <w:tc>
          <w:tcPr>
            <w:tcW w:w="15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E73075B" w14:textId="77777777" w:rsidR="00632B37" w:rsidRPr="00280A73" w:rsidRDefault="00C8745B">
            <w:pPr>
              <w:spacing w:after="0" w:line="240" w:lineRule="auto"/>
              <w:rPr>
                <w:b/>
                <w:bCs/>
                <w:lang w:val="cy-GB"/>
              </w:rPr>
            </w:pPr>
            <w:r w:rsidRPr="00280A73">
              <w:rPr>
                <w:b/>
                <w:bCs/>
                <w:lang w:val="cy-GB"/>
              </w:rPr>
              <w:t xml:space="preserve">VAWDASV </w:t>
            </w:r>
          </w:p>
        </w:tc>
      </w:tr>
      <w:tr w:rsidR="00632B37" w:rsidRPr="00280A73" w14:paraId="128A722B" w14:textId="77777777">
        <w:trPr>
          <w:trHeight w:val="693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772F0" w14:textId="5294C5B6" w:rsidR="00632B37" w:rsidRPr="00280A73" w:rsidRDefault="00E05101">
            <w:pPr>
              <w:spacing w:after="0" w:line="240" w:lineRule="auto"/>
              <w:jc w:val="both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 xml:space="preserve">Gorwel 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261F" w14:textId="77777777" w:rsidR="00632B37" w:rsidRPr="00280A73" w:rsidRDefault="00C8745B">
            <w:pPr>
              <w:spacing w:after="0" w:line="240" w:lineRule="auto"/>
              <w:jc w:val="both"/>
              <w:rPr>
                <w:lang w:val="cy-GB"/>
              </w:rPr>
            </w:pPr>
            <w:r w:rsidRPr="00280A73">
              <w:rPr>
                <w:lang w:val="cy-GB"/>
              </w:rPr>
              <w:t>Cyfraniad tuag at Wasanaeth Cynghori Trais Domestig Rhanbarthol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0514C" w14:textId="42BBE99F" w:rsidR="00632B37" w:rsidRPr="00280A73" w:rsidRDefault="00C8745B">
            <w:pPr>
              <w:spacing w:after="0" w:line="240" w:lineRule="auto"/>
              <w:jc w:val="both"/>
              <w:rPr>
                <w:lang w:val="cy-GB"/>
              </w:rPr>
            </w:pPr>
            <w:r w:rsidRPr="00280A73">
              <w:rPr>
                <w:lang w:val="cy-GB"/>
              </w:rPr>
              <w:t>£</w:t>
            </w:r>
            <w:r w:rsidR="00E05101">
              <w:rPr>
                <w:lang w:val="cy-GB"/>
              </w:rPr>
              <w:t>13,643.61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FBA8E0" w14:textId="1A68A1F6" w:rsidR="00632B37" w:rsidRPr="00280A73" w:rsidRDefault="00C8745B">
            <w:pPr>
              <w:spacing w:after="0" w:line="240" w:lineRule="auto"/>
              <w:jc w:val="both"/>
              <w:rPr>
                <w:rFonts w:cs="Calibri"/>
                <w:lang w:val="cy-GB"/>
              </w:rPr>
            </w:pPr>
            <w:r w:rsidRPr="00280A73">
              <w:rPr>
                <w:rFonts w:cs="Calibri"/>
                <w:lang w:val="cy-GB"/>
              </w:rPr>
              <w:t xml:space="preserve">Cyflwyno Gwasanaeth Cynghori Cam-drin Domestig Annibynnol Rhanbarthol ledled siroedd y </w:t>
            </w:r>
            <w:r w:rsidR="00E05101">
              <w:rPr>
                <w:rFonts w:cs="Calibri"/>
                <w:lang w:val="cy-GB"/>
              </w:rPr>
              <w:t>Gwynedd</w:t>
            </w:r>
            <w:r w:rsidRPr="00280A73">
              <w:rPr>
                <w:rFonts w:cs="Calibri"/>
                <w:lang w:val="cy-GB"/>
              </w:rPr>
              <w:t xml:space="preserve"> a </w:t>
            </w:r>
            <w:r w:rsidR="00E05101">
              <w:rPr>
                <w:rFonts w:cs="Calibri"/>
                <w:lang w:val="cy-GB"/>
              </w:rPr>
              <w:t>Ynys Môn</w:t>
            </w:r>
            <w:r w:rsidRPr="00280A73">
              <w:rPr>
                <w:rFonts w:cs="Calibri"/>
                <w:lang w:val="cy-GB"/>
              </w:rPr>
              <w:t xml:space="preserve">.  </w:t>
            </w:r>
          </w:p>
        </w:tc>
      </w:tr>
      <w:tr w:rsidR="00632B37" w:rsidRPr="00280A73" w14:paraId="1CC7D397" w14:textId="77777777">
        <w:trPr>
          <w:trHeight w:val="148"/>
        </w:trPr>
        <w:tc>
          <w:tcPr>
            <w:tcW w:w="15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44A9876" w14:textId="77777777" w:rsidR="00632B37" w:rsidRPr="00280A73" w:rsidRDefault="00C8745B">
            <w:pPr>
              <w:spacing w:after="0" w:line="240" w:lineRule="auto"/>
              <w:rPr>
                <w:b/>
                <w:bCs/>
                <w:lang w:val="cy-GB"/>
              </w:rPr>
            </w:pPr>
            <w:r w:rsidRPr="00280A73">
              <w:rPr>
                <w:b/>
                <w:bCs/>
                <w:lang w:val="cy-GB"/>
              </w:rPr>
              <w:t xml:space="preserve">Dioddefwyr </w:t>
            </w:r>
          </w:p>
        </w:tc>
      </w:tr>
      <w:tr w:rsidR="00632B37" w:rsidRPr="00280A73" w14:paraId="38C2705C" w14:textId="77777777">
        <w:trPr>
          <w:trHeight w:val="148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10D6" w14:textId="77777777" w:rsidR="00632B37" w:rsidRPr="00280A73" w:rsidRDefault="00C8745B">
            <w:pPr>
              <w:spacing w:after="0" w:line="240" w:lineRule="auto"/>
              <w:jc w:val="both"/>
              <w:rPr>
                <w:b/>
                <w:bCs/>
                <w:lang w:val="cy-GB"/>
              </w:rPr>
            </w:pPr>
            <w:r w:rsidRPr="00280A73">
              <w:rPr>
                <w:b/>
                <w:bCs/>
                <w:lang w:val="cy-GB"/>
              </w:rPr>
              <w:t xml:space="preserve">Cymorth Dioddefwyr 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BB86F" w14:textId="34FB1C57" w:rsidR="00632B37" w:rsidRPr="00280A73" w:rsidRDefault="00C8745B">
            <w:pPr>
              <w:spacing w:after="0" w:line="240" w:lineRule="auto"/>
              <w:jc w:val="both"/>
              <w:rPr>
                <w:lang w:val="cy-GB"/>
              </w:rPr>
            </w:pPr>
            <w:r w:rsidRPr="00280A73">
              <w:rPr>
                <w:lang w:val="cy-GB"/>
              </w:rPr>
              <w:t>Gweithiwr Achos Caethwasiaeth Fodern</w:t>
            </w:r>
            <w:r w:rsidR="00E05101">
              <w:rPr>
                <w:lang w:val="cy-GB"/>
              </w:rPr>
              <w:t xml:space="preserve"> a Trais Difrifol </w:t>
            </w:r>
          </w:p>
          <w:p w14:paraId="04EF5A3D" w14:textId="77777777" w:rsidR="00632B37" w:rsidRPr="00280A73" w:rsidRDefault="00C8745B">
            <w:pPr>
              <w:spacing w:after="0" w:line="240" w:lineRule="auto"/>
              <w:jc w:val="both"/>
              <w:rPr>
                <w:lang w:val="cy-GB"/>
              </w:rPr>
            </w:pPr>
            <w:r w:rsidRPr="00280A73">
              <w:rPr>
                <w:lang w:val="cy-GB"/>
              </w:rPr>
              <w:t xml:space="preserve">Gweithiwr Achos Twyll  </w:t>
            </w:r>
          </w:p>
          <w:p w14:paraId="687E24FE" w14:textId="1F0EA082" w:rsidR="00632B37" w:rsidRPr="00280A73" w:rsidRDefault="00C8745B">
            <w:pPr>
              <w:spacing w:after="0" w:line="240" w:lineRule="auto"/>
              <w:jc w:val="both"/>
              <w:rPr>
                <w:lang w:val="cy-GB"/>
              </w:rPr>
            </w:pPr>
            <w:r w:rsidRPr="00280A73">
              <w:rPr>
                <w:lang w:val="cy-GB"/>
              </w:rPr>
              <w:t xml:space="preserve">Gweithiwr Achos Troseddau Lluosog Plant a Phobl Ifanc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E10FE" w14:textId="77777777" w:rsidR="00632B37" w:rsidRPr="00280A73" w:rsidRDefault="00C8745B">
            <w:pPr>
              <w:spacing w:after="0" w:line="240" w:lineRule="auto"/>
              <w:jc w:val="both"/>
              <w:rPr>
                <w:lang w:val="cy-GB"/>
              </w:rPr>
            </w:pPr>
            <w:r w:rsidRPr="00280A73">
              <w:rPr>
                <w:lang w:val="cy-GB"/>
              </w:rPr>
              <w:t>£38,376.00</w:t>
            </w:r>
          </w:p>
          <w:p w14:paraId="15BECF9F" w14:textId="77777777" w:rsidR="00632B37" w:rsidRPr="00280A73" w:rsidRDefault="00C8745B">
            <w:pPr>
              <w:spacing w:after="0" w:line="240" w:lineRule="auto"/>
              <w:jc w:val="both"/>
              <w:rPr>
                <w:lang w:val="cy-GB"/>
              </w:rPr>
            </w:pPr>
            <w:r w:rsidRPr="00280A73">
              <w:rPr>
                <w:lang w:val="cy-GB"/>
              </w:rPr>
              <w:t>£37,149.00</w:t>
            </w:r>
          </w:p>
          <w:p w14:paraId="542FB717" w14:textId="77777777" w:rsidR="00632B37" w:rsidRPr="00280A73" w:rsidRDefault="00C8745B">
            <w:pPr>
              <w:spacing w:after="0" w:line="240" w:lineRule="auto"/>
              <w:jc w:val="both"/>
              <w:rPr>
                <w:lang w:val="cy-GB"/>
              </w:rPr>
            </w:pPr>
            <w:r w:rsidRPr="00280A73">
              <w:rPr>
                <w:lang w:val="cy-GB"/>
              </w:rPr>
              <w:t>£40,604.00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FCD43" w14:textId="77777777" w:rsidR="00632B37" w:rsidRPr="00280A73" w:rsidRDefault="00C8745B">
            <w:pPr>
              <w:spacing w:after="0" w:line="240" w:lineRule="auto"/>
              <w:jc w:val="both"/>
              <w:rPr>
                <w:lang w:val="cy-GB"/>
              </w:rPr>
            </w:pPr>
            <w:r w:rsidRPr="00280A73">
              <w:rPr>
                <w:lang w:val="cy-GB"/>
              </w:rPr>
              <w:t>Mae'r swyddi hyn o fewn y Ganolfan Cymorth Dioddefwyr.</w:t>
            </w:r>
          </w:p>
        </w:tc>
      </w:tr>
      <w:tr w:rsidR="00632B37" w:rsidRPr="00280A73" w14:paraId="72C9FA98" w14:textId="77777777">
        <w:trPr>
          <w:trHeight w:val="148"/>
        </w:trPr>
        <w:tc>
          <w:tcPr>
            <w:tcW w:w="15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14FF07F" w14:textId="2CC0D020" w:rsidR="00632B37" w:rsidRPr="00280A73" w:rsidRDefault="00C8745B">
            <w:pPr>
              <w:spacing w:after="0" w:line="240" w:lineRule="auto"/>
              <w:rPr>
                <w:b/>
                <w:bCs/>
                <w:lang w:val="cy-GB"/>
              </w:rPr>
            </w:pPr>
            <w:r w:rsidRPr="00280A73">
              <w:rPr>
                <w:b/>
                <w:bCs/>
                <w:lang w:val="cy-GB"/>
              </w:rPr>
              <w:t>T</w:t>
            </w:r>
            <w:r w:rsidR="00E23193">
              <w:rPr>
                <w:b/>
                <w:bCs/>
                <w:lang w:val="cy-GB"/>
              </w:rPr>
              <w:t>i</w:t>
            </w:r>
            <w:r w:rsidRPr="00280A73">
              <w:rPr>
                <w:b/>
                <w:bCs/>
                <w:lang w:val="cy-GB"/>
              </w:rPr>
              <w:t>mau Troseddu Ieuenctid</w:t>
            </w:r>
          </w:p>
        </w:tc>
      </w:tr>
      <w:tr w:rsidR="00632B37" w:rsidRPr="00280A73" w14:paraId="00C4D9B9" w14:textId="77777777">
        <w:trPr>
          <w:trHeight w:val="148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F9DD8" w14:textId="77777777" w:rsidR="00632B37" w:rsidRPr="00280A73" w:rsidRDefault="00C8745B">
            <w:pPr>
              <w:spacing w:after="0" w:line="240" w:lineRule="auto"/>
              <w:jc w:val="both"/>
              <w:rPr>
                <w:b/>
                <w:bCs/>
                <w:lang w:val="cy-GB"/>
              </w:rPr>
            </w:pPr>
            <w:r w:rsidRPr="00280A73">
              <w:rPr>
                <w:b/>
                <w:bCs/>
                <w:lang w:val="cy-GB"/>
              </w:rPr>
              <w:t>Tîm Troseddu Ieuenctid Wrecsam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739D2" w14:textId="77777777" w:rsidR="00632B37" w:rsidRPr="00280A73" w:rsidRDefault="00C8745B">
            <w:pPr>
              <w:spacing w:after="0" w:line="240" w:lineRule="auto"/>
              <w:jc w:val="both"/>
              <w:rPr>
                <w:lang w:val="cy-GB"/>
              </w:rPr>
            </w:pPr>
            <w:r w:rsidRPr="00280A73">
              <w:rPr>
                <w:lang w:val="cy-GB"/>
              </w:rPr>
              <w:t xml:space="preserve">Cyfraniad tuag at Weithiwr Cyfiawnder Ieuenctid </w:t>
            </w:r>
          </w:p>
          <w:p w14:paraId="77F1D24D" w14:textId="77777777" w:rsidR="00632B37" w:rsidRPr="00280A73" w:rsidRDefault="00C8745B">
            <w:pPr>
              <w:spacing w:after="0" w:line="240" w:lineRule="auto"/>
              <w:jc w:val="both"/>
              <w:rPr>
                <w:rFonts w:cs="Calibri"/>
                <w:szCs w:val="24"/>
                <w:lang w:val="cy-GB"/>
              </w:rPr>
            </w:pPr>
            <w:r w:rsidRPr="00280A73">
              <w:rPr>
                <w:rFonts w:cs="Calibri"/>
                <w:szCs w:val="24"/>
                <w:lang w:val="cy-GB"/>
              </w:rPr>
              <w:t>Cyfraniad statudol o dan Ddeddf Trosedd ac Anrhefn 1998 tuag at y Cynllun Strategol Cyfiawnder Ieuenctid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DC9D7" w14:textId="77777777" w:rsidR="00632B37" w:rsidRPr="00280A73" w:rsidRDefault="00C8745B">
            <w:pPr>
              <w:spacing w:after="0" w:line="240" w:lineRule="auto"/>
              <w:jc w:val="both"/>
              <w:rPr>
                <w:lang w:val="cy-GB"/>
              </w:rPr>
            </w:pPr>
            <w:r w:rsidRPr="00280A73">
              <w:rPr>
                <w:lang w:val="cy-GB"/>
              </w:rPr>
              <w:t>£22,960.20</w:t>
            </w:r>
          </w:p>
          <w:p w14:paraId="78D4E5F0" w14:textId="77777777" w:rsidR="00632B37" w:rsidRPr="00280A73" w:rsidRDefault="00C8745B">
            <w:pPr>
              <w:spacing w:after="0" w:line="240" w:lineRule="auto"/>
              <w:jc w:val="both"/>
              <w:rPr>
                <w:lang w:val="cy-GB"/>
              </w:rPr>
            </w:pPr>
            <w:r w:rsidRPr="00280A73">
              <w:rPr>
                <w:lang w:val="cy-GB"/>
              </w:rPr>
              <w:t>£20,088.90</w:t>
            </w:r>
          </w:p>
          <w:p w14:paraId="1A86282B" w14:textId="77777777" w:rsidR="00632B37" w:rsidRPr="00280A73" w:rsidRDefault="00632B37">
            <w:pPr>
              <w:spacing w:after="0" w:line="240" w:lineRule="auto"/>
              <w:jc w:val="both"/>
              <w:rPr>
                <w:lang w:val="cy-GB"/>
              </w:rPr>
            </w:pPr>
          </w:p>
        </w:tc>
        <w:tc>
          <w:tcPr>
            <w:tcW w:w="4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FB664" w14:textId="77777777" w:rsidR="00632B37" w:rsidRPr="00280A73" w:rsidRDefault="00C8745B">
            <w:pPr>
              <w:spacing w:after="0" w:line="240" w:lineRule="auto"/>
              <w:jc w:val="both"/>
              <w:rPr>
                <w:lang w:val="cy-GB"/>
              </w:rPr>
            </w:pPr>
            <w:r w:rsidRPr="00280A73">
              <w:rPr>
                <w:lang w:val="cy-GB"/>
              </w:rPr>
              <w:t>Parhau cynnig cymorth er mwyn galluogi Timau Troseddu Ieuenctid barhau gweithredu o fewn ardal yr Heddlu.</w:t>
            </w:r>
          </w:p>
        </w:tc>
      </w:tr>
      <w:tr w:rsidR="00632B37" w:rsidRPr="00280A73" w14:paraId="40F8357D" w14:textId="77777777">
        <w:trPr>
          <w:trHeight w:val="148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34F3" w14:textId="77777777" w:rsidR="00632B37" w:rsidRPr="00280A73" w:rsidRDefault="00C8745B">
            <w:pPr>
              <w:spacing w:after="0" w:line="240" w:lineRule="auto"/>
              <w:jc w:val="both"/>
              <w:rPr>
                <w:b/>
                <w:bCs/>
                <w:lang w:val="cy-GB"/>
              </w:rPr>
            </w:pPr>
            <w:r w:rsidRPr="00280A73">
              <w:rPr>
                <w:b/>
                <w:bCs/>
                <w:lang w:val="cy-GB"/>
              </w:rPr>
              <w:t xml:space="preserve">Tîm Troseddu Ieuenctid Siroedd Conwy a Dinbych 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8FE3B" w14:textId="77777777" w:rsidR="00632B37" w:rsidRPr="00280A73" w:rsidRDefault="00C8745B">
            <w:pPr>
              <w:spacing w:after="0" w:line="240" w:lineRule="auto"/>
              <w:jc w:val="both"/>
              <w:rPr>
                <w:lang w:val="cy-GB"/>
              </w:rPr>
            </w:pPr>
            <w:r w:rsidRPr="00280A73">
              <w:rPr>
                <w:lang w:val="cy-GB"/>
              </w:rPr>
              <w:t>Cyfraniad tuag at Weithiwr Cyfiawnder Ieuenctid</w:t>
            </w:r>
          </w:p>
          <w:p w14:paraId="6FFE0C5D" w14:textId="77777777" w:rsidR="00632B37" w:rsidRPr="00280A73" w:rsidRDefault="00C8745B">
            <w:pPr>
              <w:spacing w:after="0" w:line="240" w:lineRule="auto"/>
              <w:jc w:val="both"/>
              <w:rPr>
                <w:rFonts w:cs="Calibri"/>
                <w:szCs w:val="24"/>
                <w:lang w:val="cy-GB"/>
              </w:rPr>
            </w:pPr>
            <w:r w:rsidRPr="00280A73">
              <w:rPr>
                <w:rFonts w:cs="Calibri"/>
                <w:szCs w:val="24"/>
                <w:lang w:val="cy-GB"/>
              </w:rPr>
              <w:t>Cyfraniad statudol o dan Ddeddf Trosedd ac Anrhefn 1998 tuag at y Cynllun Strategol Cyfiawnder Ieuenctid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D35BD" w14:textId="77777777" w:rsidR="00632B37" w:rsidRPr="00280A73" w:rsidRDefault="00C8745B">
            <w:pPr>
              <w:spacing w:after="0" w:line="240" w:lineRule="auto"/>
              <w:rPr>
                <w:lang w:val="cy-GB"/>
              </w:rPr>
            </w:pPr>
            <w:r w:rsidRPr="00280A73">
              <w:rPr>
                <w:lang w:val="cy-GB"/>
              </w:rPr>
              <w:t>£20,791.68</w:t>
            </w:r>
          </w:p>
          <w:p w14:paraId="61734124" w14:textId="77777777" w:rsidR="00632B37" w:rsidRPr="00280A73" w:rsidRDefault="00C8745B">
            <w:pPr>
              <w:spacing w:after="0" w:line="240" w:lineRule="auto"/>
              <w:rPr>
                <w:lang w:val="cy-GB"/>
              </w:rPr>
            </w:pPr>
            <w:r w:rsidRPr="00280A73">
              <w:rPr>
                <w:lang w:val="cy-GB"/>
              </w:rPr>
              <w:t>£23,738.46</w:t>
            </w:r>
          </w:p>
        </w:tc>
        <w:tc>
          <w:tcPr>
            <w:tcW w:w="4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6E5BD" w14:textId="77777777" w:rsidR="00632B37" w:rsidRPr="00280A73" w:rsidRDefault="00632B37">
            <w:pPr>
              <w:rPr>
                <w:lang w:val="cy-GB"/>
              </w:rPr>
            </w:pPr>
          </w:p>
        </w:tc>
      </w:tr>
      <w:tr w:rsidR="00632B37" w:rsidRPr="00280A73" w14:paraId="161EC87F" w14:textId="77777777">
        <w:trPr>
          <w:trHeight w:val="148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8CE3C" w14:textId="77777777" w:rsidR="00632B37" w:rsidRPr="00280A73" w:rsidRDefault="00C8745B">
            <w:pPr>
              <w:spacing w:after="0" w:line="240" w:lineRule="auto"/>
              <w:jc w:val="both"/>
              <w:rPr>
                <w:b/>
                <w:bCs/>
                <w:lang w:val="cy-GB"/>
              </w:rPr>
            </w:pPr>
            <w:r w:rsidRPr="00280A73">
              <w:rPr>
                <w:b/>
                <w:bCs/>
                <w:lang w:val="cy-GB"/>
              </w:rPr>
              <w:t xml:space="preserve">Tîm Troseddu Ieuenctid Gwynedd a Môn 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94C2" w14:textId="77777777" w:rsidR="00632B37" w:rsidRPr="00280A73" w:rsidRDefault="00C8745B">
            <w:pPr>
              <w:spacing w:after="0" w:line="240" w:lineRule="auto"/>
              <w:jc w:val="both"/>
              <w:rPr>
                <w:lang w:val="cy-GB"/>
              </w:rPr>
            </w:pPr>
            <w:r w:rsidRPr="00280A73">
              <w:rPr>
                <w:lang w:val="cy-GB"/>
              </w:rPr>
              <w:t>Cyfraniad tuag at Weithiwr Cyfiawnder Ieuenctid</w:t>
            </w:r>
          </w:p>
          <w:p w14:paraId="5363C2D2" w14:textId="77777777" w:rsidR="00632B37" w:rsidRPr="00280A73" w:rsidRDefault="00C8745B">
            <w:pPr>
              <w:spacing w:after="0" w:line="240" w:lineRule="auto"/>
              <w:jc w:val="both"/>
              <w:rPr>
                <w:rFonts w:cs="Calibri"/>
                <w:szCs w:val="24"/>
                <w:lang w:val="cy-GB"/>
              </w:rPr>
            </w:pPr>
            <w:r w:rsidRPr="00280A73">
              <w:rPr>
                <w:rFonts w:cs="Calibri"/>
                <w:szCs w:val="24"/>
                <w:lang w:val="cy-GB"/>
              </w:rPr>
              <w:t>Cyfraniad statudol o dan Ddeddf Trosedd ac Anrhefn 1998 tuag at y Cynllun Strategol Cyfiawnder Ieuenctid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5E54E" w14:textId="77777777" w:rsidR="00632B37" w:rsidRPr="00280A73" w:rsidRDefault="00C8745B">
            <w:pPr>
              <w:spacing w:after="0" w:line="240" w:lineRule="auto"/>
              <w:rPr>
                <w:lang w:val="cy-GB"/>
              </w:rPr>
            </w:pPr>
            <w:r w:rsidRPr="00280A73">
              <w:rPr>
                <w:lang w:val="cy-GB"/>
              </w:rPr>
              <w:t>£16,793.28</w:t>
            </w:r>
          </w:p>
          <w:p w14:paraId="6FAAB434" w14:textId="77777777" w:rsidR="00632B37" w:rsidRPr="00280A73" w:rsidRDefault="00C8745B">
            <w:pPr>
              <w:spacing w:after="0" w:line="240" w:lineRule="auto"/>
              <w:rPr>
                <w:lang w:val="cy-GB"/>
              </w:rPr>
            </w:pPr>
            <w:r w:rsidRPr="00280A73">
              <w:rPr>
                <w:lang w:val="cy-GB"/>
              </w:rPr>
              <w:t>£27,897.00</w:t>
            </w:r>
          </w:p>
          <w:p w14:paraId="02D02B0D" w14:textId="77777777" w:rsidR="00632B37" w:rsidRPr="00280A73" w:rsidRDefault="00632B3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4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4474" w14:textId="77777777" w:rsidR="00632B37" w:rsidRPr="00280A73" w:rsidRDefault="00632B37">
            <w:pPr>
              <w:rPr>
                <w:lang w:val="cy-GB"/>
              </w:rPr>
            </w:pPr>
          </w:p>
        </w:tc>
      </w:tr>
      <w:tr w:rsidR="00632B37" w:rsidRPr="00280A73" w14:paraId="60DCF8E7" w14:textId="77777777">
        <w:trPr>
          <w:trHeight w:val="148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7D01" w14:textId="77777777" w:rsidR="00632B37" w:rsidRPr="00280A73" w:rsidRDefault="00C8745B">
            <w:pPr>
              <w:spacing w:after="0" w:line="240" w:lineRule="auto"/>
              <w:jc w:val="both"/>
              <w:rPr>
                <w:b/>
                <w:bCs/>
                <w:lang w:val="cy-GB"/>
              </w:rPr>
            </w:pPr>
            <w:r w:rsidRPr="00280A73">
              <w:rPr>
                <w:b/>
                <w:bCs/>
                <w:lang w:val="cy-GB"/>
              </w:rPr>
              <w:t>Tîm Troseddu Ieuenctid Sir y Fflint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67E3" w14:textId="77777777" w:rsidR="00632B37" w:rsidRPr="00280A73" w:rsidRDefault="00C8745B">
            <w:pPr>
              <w:spacing w:after="0" w:line="240" w:lineRule="auto"/>
              <w:jc w:val="both"/>
              <w:rPr>
                <w:lang w:val="cy-GB"/>
              </w:rPr>
            </w:pPr>
            <w:r w:rsidRPr="00280A73">
              <w:rPr>
                <w:lang w:val="cy-GB"/>
              </w:rPr>
              <w:t>Cyfraniad tuag at Weithiwr Cyfiawnder Ieuenctid</w:t>
            </w:r>
          </w:p>
          <w:p w14:paraId="66B473C9" w14:textId="77777777" w:rsidR="00632B37" w:rsidRPr="00280A73" w:rsidRDefault="00C8745B">
            <w:pPr>
              <w:spacing w:after="0" w:line="240" w:lineRule="auto"/>
              <w:jc w:val="both"/>
              <w:rPr>
                <w:rFonts w:cs="Calibri"/>
                <w:szCs w:val="24"/>
                <w:lang w:val="cy-GB"/>
              </w:rPr>
            </w:pPr>
            <w:r w:rsidRPr="00280A73">
              <w:rPr>
                <w:rFonts w:cs="Calibri"/>
                <w:szCs w:val="24"/>
                <w:lang w:val="cy-GB"/>
              </w:rPr>
              <w:t>Cyfraniad statudol o dan Ddeddf Trosedd ac Anrhefn 1998 tuag at y Cynllun Strategol Cyfiawnder Ieuenctid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DDD5" w14:textId="77777777" w:rsidR="00632B37" w:rsidRPr="00280A73" w:rsidRDefault="00C8745B">
            <w:pPr>
              <w:spacing w:after="0" w:line="240" w:lineRule="auto"/>
              <w:rPr>
                <w:lang w:val="cy-GB"/>
              </w:rPr>
            </w:pPr>
            <w:r w:rsidRPr="00280A73">
              <w:rPr>
                <w:lang w:val="cy-GB"/>
              </w:rPr>
              <w:t>£15,636.17</w:t>
            </w:r>
          </w:p>
          <w:p w14:paraId="08ACF8DE" w14:textId="77777777" w:rsidR="00632B37" w:rsidRPr="00280A73" w:rsidRDefault="00C8745B">
            <w:pPr>
              <w:spacing w:after="0" w:line="240" w:lineRule="auto"/>
              <w:rPr>
                <w:lang w:val="cy-GB"/>
              </w:rPr>
            </w:pPr>
            <w:r w:rsidRPr="00280A73">
              <w:rPr>
                <w:lang w:val="cy-GB"/>
              </w:rPr>
              <w:t>£23,757.53</w:t>
            </w:r>
          </w:p>
          <w:p w14:paraId="6ED410DF" w14:textId="77777777" w:rsidR="00632B37" w:rsidRPr="00280A73" w:rsidRDefault="00632B3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4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82C01" w14:textId="77777777" w:rsidR="00632B37" w:rsidRPr="00280A73" w:rsidRDefault="00632B37">
            <w:pPr>
              <w:rPr>
                <w:lang w:val="cy-GB"/>
              </w:rPr>
            </w:pPr>
          </w:p>
        </w:tc>
      </w:tr>
      <w:tr w:rsidR="00632B37" w:rsidRPr="00280A73" w14:paraId="00EC2144" w14:textId="77777777">
        <w:trPr>
          <w:trHeight w:val="148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845AE41" w14:textId="77777777" w:rsidR="00632B37" w:rsidRPr="00280A73" w:rsidRDefault="00C8745B">
            <w:pPr>
              <w:spacing w:after="0" w:line="240" w:lineRule="auto"/>
              <w:rPr>
                <w:b/>
                <w:bCs/>
                <w:lang w:val="cy-GB"/>
              </w:rPr>
            </w:pPr>
            <w:r w:rsidRPr="00280A73">
              <w:rPr>
                <w:b/>
                <w:bCs/>
                <w:lang w:val="cy-GB"/>
              </w:rPr>
              <w:t xml:space="preserve">Gweithgareddau Atgyfeirio 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43AC283" w14:textId="77777777" w:rsidR="00632B37" w:rsidRPr="00280A73" w:rsidRDefault="00632B3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D44FFB2" w14:textId="77777777" w:rsidR="00632B37" w:rsidRPr="00280A73" w:rsidRDefault="00632B3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B121CE9" w14:textId="77777777" w:rsidR="00632B37" w:rsidRPr="00280A73" w:rsidRDefault="00632B37">
            <w:pPr>
              <w:spacing w:after="0" w:line="240" w:lineRule="auto"/>
              <w:rPr>
                <w:lang w:val="cy-GB"/>
              </w:rPr>
            </w:pPr>
          </w:p>
        </w:tc>
      </w:tr>
      <w:tr w:rsidR="00632B37" w:rsidRPr="00280A73" w14:paraId="412D6DB0" w14:textId="77777777">
        <w:trPr>
          <w:trHeight w:val="148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4E2AD" w14:textId="77777777" w:rsidR="00632B37" w:rsidRPr="00280A73" w:rsidRDefault="00C8745B">
            <w:pPr>
              <w:spacing w:after="0" w:line="240" w:lineRule="auto"/>
              <w:jc w:val="both"/>
              <w:rPr>
                <w:b/>
                <w:bCs/>
                <w:lang w:val="cy-GB"/>
              </w:rPr>
            </w:pPr>
            <w:r w:rsidRPr="00280A73">
              <w:rPr>
                <w:b/>
                <w:bCs/>
                <w:lang w:val="cy-GB"/>
              </w:rPr>
              <w:t xml:space="preserve">Heddlu Gogledd Cymru 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8F0CD" w14:textId="77777777" w:rsidR="00632B37" w:rsidRPr="00280A73" w:rsidRDefault="00C8745B">
            <w:pPr>
              <w:spacing w:after="0" w:line="240" w:lineRule="auto"/>
              <w:jc w:val="both"/>
              <w:rPr>
                <w:lang w:val="cy-GB"/>
              </w:rPr>
            </w:pPr>
            <w:r w:rsidRPr="00280A73">
              <w:rPr>
                <w:lang w:val="cy-GB"/>
              </w:rPr>
              <w:t>Cynllun Atgyfeirio Checkpoint Cymru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AA157" w14:textId="55DE1841" w:rsidR="00632B37" w:rsidRPr="00280A73" w:rsidRDefault="00C8745B">
            <w:pPr>
              <w:spacing w:after="0" w:line="240" w:lineRule="auto"/>
              <w:jc w:val="both"/>
              <w:rPr>
                <w:lang w:val="cy-GB"/>
              </w:rPr>
            </w:pPr>
            <w:r w:rsidRPr="00280A73">
              <w:rPr>
                <w:lang w:val="cy-GB"/>
              </w:rPr>
              <w:t>£5</w:t>
            </w:r>
            <w:r w:rsidR="00E05101">
              <w:rPr>
                <w:lang w:val="cy-GB"/>
              </w:rPr>
              <w:t>91,194.00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62DF1" w14:textId="7299C177" w:rsidR="00632B37" w:rsidRPr="00280A73" w:rsidRDefault="00C8745B">
            <w:pPr>
              <w:pStyle w:val="Default"/>
              <w:jc w:val="both"/>
              <w:rPr>
                <w:sz w:val="22"/>
                <w:szCs w:val="20"/>
                <w:lang w:val="cy-GB"/>
              </w:rPr>
            </w:pPr>
            <w:r w:rsidRPr="00280A73">
              <w:rPr>
                <w:sz w:val="22"/>
                <w:szCs w:val="20"/>
                <w:lang w:val="cy-GB"/>
              </w:rPr>
              <w:t xml:space="preserve">Cynorthwyo cynllun atgyfeirio Checkpoint Heddlu Gogledd Cymru sy'n cael ei gyflwyno ym mhob dalfa'r heddlu. </w:t>
            </w:r>
          </w:p>
        </w:tc>
      </w:tr>
      <w:tr w:rsidR="00632B37" w:rsidRPr="00280A73" w14:paraId="5C032437" w14:textId="77777777">
        <w:trPr>
          <w:trHeight w:val="148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8" w:space="0" w:color="8064A2"/>
              <w:right w:val="single" w:sz="4" w:space="0" w:color="000000"/>
            </w:tcBorders>
            <w:shd w:val="clear" w:color="auto" w:fill="auto"/>
          </w:tcPr>
          <w:p w14:paraId="06D5CB96" w14:textId="77777777" w:rsidR="00632B37" w:rsidRPr="00280A73" w:rsidRDefault="00C8745B">
            <w:pPr>
              <w:spacing w:after="0" w:line="240" w:lineRule="auto"/>
              <w:jc w:val="both"/>
              <w:rPr>
                <w:b/>
                <w:bCs/>
                <w:lang w:val="cy-GB"/>
              </w:rPr>
            </w:pPr>
            <w:r w:rsidRPr="00280A73">
              <w:rPr>
                <w:b/>
                <w:bCs/>
                <w:lang w:val="cy-GB"/>
              </w:rPr>
              <w:t>Kaleidoscope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5409D" w14:textId="0F9FD703" w:rsidR="00632B37" w:rsidRPr="00280A73" w:rsidRDefault="00C8745B">
            <w:pPr>
              <w:spacing w:after="0" w:line="240" w:lineRule="auto"/>
              <w:jc w:val="both"/>
              <w:rPr>
                <w:lang w:val="cy-GB"/>
              </w:rPr>
            </w:pPr>
            <w:r w:rsidRPr="00280A73">
              <w:rPr>
                <w:lang w:val="cy-GB"/>
              </w:rPr>
              <w:t>Dechrau Newydd - Rhaglen Camddefnyddio Sylweddau mewn partneriaeth gyda Gwasanaeth Carchardai a Phrawf EF a'r Bwrdd Cynllunio Ardal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BE05" w14:textId="0E565721" w:rsidR="00632B37" w:rsidRPr="00280A73" w:rsidRDefault="00C8745B">
            <w:pPr>
              <w:spacing w:after="0" w:line="240" w:lineRule="auto"/>
              <w:jc w:val="both"/>
              <w:rPr>
                <w:lang w:val="cy-GB"/>
              </w:rPr>
            </w:pPr>
            <w:r w:rsidRPr="00280A73">
              <w:rPr>
                <w:lang w:val="cy-GB"/>
              </w:rPr>
              <w:t>£1,</w:t>
            </w:r>
            <w:r w:rsidR="00E05101">
              <w:rPr>
                <w:lang w:val="cy-GB"/>
              </w:rPr>
              <w:t>011,476.42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8" w:space="0" w:color="8064A2"/>
              <w:right w:val="single" w:sz="4" w:space="0" w:color="000000"/>
            </w:tcBorders>
            <w:shd w:val="clear" w:color="auto" w:fill="auto"/>
          </w:tcPr>
          <w:p w14:paraId="24C2B0BE" w14:textId="77777777" w:rsidR="00632B37" w:rsidRPr="00280A73" w:rsidRDefault="00C8745B">
            <w:pPr>
              <w:spacing w:after="0" w:line="240" w:lineRule="auto"/>
              <w:jc w:val="both"/>
              <w:rPr>
                <w:lang w:val="cy-GB"/>
              </w:rPr>
            </w:pPr>
            <w:r w:rsidRPr="00280A73">
              <w:rPr>
                <w:lang w:val="cy-GB"/>
              </w:rPr>
              <w:t xml:space="preserve">Parhau cynorthwyo gweithredu rhaglen ymyrraeth cyffuriau o fewn ardal Heddlu Gogledd Cymru. </w:t>
            </w:r>
          </w:p>
        </w:tc>
      </w:tr>
      <w:tr w:rsidR="00632B37" w:rsidRPr="00280A73" w14:paraId="555059DF" w14:textId="77777777">
        <w:trPr>
          <w:trHeight w:val="148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F913ED9" w14:textId="77777777" w:rsidR="00632B37" w:rsidRPr="00280A73" w:rsidRDefault="00C8745B">
            <w:pPr>
              <w:spacing w:after="0" w:line="240" w:lineRule="auto"/>
              <w:rPr>
                <w:b/>
                <w:bCs/>
                <w:lang w:val="cy-GB"/>
              </w:rPr>
            </w:pPr>
            <w:r w:rsidRPr="00280A73">
              <w:rPr>
                <w:b/>
                <w:bCs/>
                <w:lang w:val="cy-GB"/>
              </w:rPr>
              <w:t>Cyfraniad arall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225081E" w14:textId="77777777" w:rsidR="00632B37" w:rsidRPr="00280A73" w:rsidRDefault="00632B3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1B50EFC" w14:textId="77777777" w:rsidR="00632B37" w:rsidRPr="00280A73" w:rsidRDefault="00632B3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A0CBA34" w14:textId="77777777" w:rsidR="00632B37" w:rsidRPr="00280A73" w:rsidRDefault="00632B37">
            <w:pPr>
              <w:spacing w:after="0" w:line="240" w:lineRule="auto"/>
              <w:rPr>
                <w:lang w:val="cy-GB"/>
              </w:rPr>
            </w:pPr>
          </w:p>
        </w:tc>
      </w:tr>
      <w:tr w:rsidR="00632B37" w:rsidRPr="00280A73" w14:paraId="0025611B" w14:textId="77777777">
        <w:trPr>
          <w:trHeight w:val="148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498F5" w14:textId="77777777" w:rsidR="00632B37" w:rsidRPr="00280A73" w:rsidRDefault="00C8745B">
            <w:pPr>
              <w:spacing w:after="0" w:line="240" w:lineRule="auto"/>
              <w:jc w:val="both"/>
              <w:rPr>
                <w:b/>
                <w:bCs/>
                <w:lang w:val="cy-GB"/>
              </w:rPr>
            </w:pPr>
            <w:r w:rsidRPr="00280A73">
              <w:rPr>
                <w:b/>
                <w:bCs/>
                <w:lang w:val="cy-GB"/>
              </w:rPr>
              <w:t xml:space="preserve">Heddlu De Cymru </w:t>
            </w:r>
          </w:p>
          <w:p w14:paraId="0DBC936C" w14:textId="77777777" w:rsidR="00632B37" w:rsidRPr="00280A73" w:rsidRDefault="00632B37">
            <w:pPr>
              <w:spacing w:after="0" w:line="240" w:lineRule="auto"/>
              <w:jc w:val="both"/>
              <w:rPr>
                <w:b/>
                <w:bCs/>
                <w:lang w:val="cy-GB"/>
              </w:rPr>
            </w:pP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0545A" w14:textId="77777777" w:rsidR="00632B37" w:rsidRPr="00280A73" w:rsidRDefault="00C8745B">
            <w:pPr>
              <w:spacing w:after="0" w:line="240" w:lineRule="auto"/>
              <w:jc w:val="both"/>
              <w:rPr>
                <w:lang w:val="cy-GB"/>
              </w:rPr>
            </w:pPr>
            <w:r w:rsidRPr="00280A73">
              <w:rPr>
                <w:lang w:val="cy-GB"/>
              </w:rPr>
              <w:t xml:space="preserve">Cyfraniad tuag at Uwch Ddadansoddwr Rheoli Troseddwyr Integredig (IOM).  </w:t>
            </w:r>
          </w:p>
          <w:p w14:paraId="6E60CA6C" w14:textId="77777777" w:rsidR="00632B37" w:rsidRPr="00280A73" w:rsidRDefault="00632B37">
            <w:pPr>
              <w:spacing w:after="0" w:line="240" w:lineRule="auto"/>
              <w:jc w:val="both"/>
              <w:rPr>
                <w:lang w:val="cy-GB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28740" w14:textId="605FFC49" w:rsidR="00632B37" w:rsidRPr="00280A73" w:rsidRDefault="00C8745B">
            <w:pPr>
              <w:spacing w:after="0" w:line="240" w:lineRule="auto"/>
              <w:jc w:val="both"/>
              <w:rPr>
                <w:lang w:val="cy-GB"/>
              </w:rPr>
            </w:pPr>
            <w:r w:rsidRPr="00280A73">
              <w:rPr>
                <w:lang w:val="cy-GB"/>
              </w:rPr>
              <w:lastRenderedPageBreak/>
              <w:t>£</w:t>
            </w:r>
            <w:r w:rsidR="00E05101">
              <w:rPr>
                <w:lang w:val="cy-GB"/>
              </w:rPr>
              <w:t>11,555.84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30C8D" w14:textId="02084D69" w:rsidR="00632B37" w:rsidRPr="00C8745B" w:rsidRDefault="00C8745B">
            <w:pPr>
              <w:spacing w:after="0" w:line="240" w:lineRule="auto"/>
              <w:jc w:val="both"/>
              <w:rPr>
                <w:rFonts w:cs="Arial"/>
                <w:lang w:val="cy-GB"/>
              </w:rPr>
            </w:pPr>
            <w:r w:rsidRPr="00280A73">
              <w:rPr>
                <w:rFonts w:cs="Arial"/>
                <w:lang w:val="cy-GB"/>
              </w:rPr>
              <w:t xml:space="preserve">Cefnogi Rheolwr Technegol Rhanbarthol FCIN a FCIB rhwydweithiol yr heddlu o fewn </w:t>
            </w:r>
            <w:r w:rsidRPr="00280A73">
              <w:rPr>
                <w:rFonts w:cs="Arial"/>
                <w:lang w:val="cy-GB"/>
              </w:rPr>
              <w:lastRenderedPageBreak/>
              <w:t xml:space="preserve">eu hardal. Mae'r rôl wedi'i llunio er mwyn cynorthwyo trefniant rheoli troseddwyr integredig drwy greu a chynnal gwasanaeth gallu dadansoddol strategol a thactegol proffesiynol i holl bartneriaid ledled Cymru gan gynnwys Gwasanaeth Carchardai a Phrawf EF, pedwar Comisiynydd Heddlu a Throsedd Cymru a Llywodraeth Cymru.  </w:t>
            </w:r>
          </w:p>
        </w:tc>
      </w:tr>
      <w:tr w:rsidR="00632B37" w:rsidRPr="00280A73" w14:paraId="773A08D9" w14:textId="77777777">
        <w:trPr>
          <w:trHeight w:val="148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B013B" w14:textId="7FF45A75" w:rsidR="00632B37" w:rsidRPr="00280A73" w:rsidRDefault="00C8745B">
            <w:pPr>
              <w:spacing w:after="0" w:line="240" w:lineRule="auto"/>
              <w:jc w:val="both"/>
              <w:rPr>
                <w:b/>
                <w:bCs/>
                <w:lang w:val="cy-GB"/>
              </w:rPr>
            </w:pPr>
            <w:r w:rsidRPr="00280A73">
              <w:rPr>
                <w:b/>
                <w:bCs/>
                <w:lang w:val="cy-GB"/>
              </w:rPr>
              <w:lastRenderedPageBreak/>
              <w:t xml:space="preserve">Crimestoppers </w:t>
            </w:r>
            <w:r w:rsidR="00280A73">
              <w:rPr>
                <w:b/>
                <w:bCs/>
                <w:lang w:val="cy-GB"/>
              </w:rPr>
              <w:t>–</w:t>
            </w:r>
            <w:r w:rsidRPr="00280A73">
              <w:rPr>
                <w:b/>
                <w:bCs/>
                <w:lang w:val="cy-GB"/>
              </w:rPr>
              <w:t xml:space="preserve"> Gweithiwr Diofn 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B05A9" w14:textId="77777777" w:rsidR="00632B37" w:rsidRPr="00280A73" w:rsidRDefault="00C8745B">
            <w:pPr>
              <w:spacing w:after="0" w:line="240" w:lineRule="auto"/>
              <w:jc w:val="both"/>
              <w:rPr>
                <w:lang w:val="cy-GB"/>
              </w:rPr>
            </w:pPr>
            <w:r w:rsidRPr="00280A73">
              <w:rPr>
                <w:lang w:val="cy-GB"/>
              </w:rPr>
              <w:t xml:space="preserve">Cyfraniad tuag at swydd Gweithiwr Diofn </w:t>
            </w:r>
          </w:p>
          <w:p w14:paraId="2D54E25D" w14:textId="77777777" w:rsidR="00632B37" w:rsidRPr="00280A73" w:rsidRDefault="00632B37">
            <w:pPr>
              <w:spacing w:after="0" w:line="240" w:lineRule="auto"/>
              <w:jc w:val="both"/>
              <w:rPr>
                <w:lang w:val="cy-GB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CC595" w14:textId="77777777" w:rsidR="00632B37" w:rsidRPr="00280A73" w:rsidRDefault="00C8745B">
            <w:pPr>
              <w:spacing w:after="0" w:line="240" w:lineRule="auto"/>
              <w:jc w:val="both"/>
              <w:rPr>
                <w:lang w:val="cy-GB"/>
              </w:rPr>
            </w:pPr>
            <w:r w:rsidRPr="00280A73">
              <w:rPr>
                <w:lang w:val="cy-GB"/>
              </w:rPr>
              <w:t>£</w:t>
            </w:r>
            <w:r w:rsidRPr="00280A73">
              <w:rPr>
                <w:rFonts w:cs="Arial"/>
                <w:lang w:val="cy-GB"/>
              </w:rPr>
              <w:t>42,227.48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6FFA4" w14:textId="138E54EB" w:rsidR="00632B37" w:rsidRPr="00280A73" w:rsidRDefault="00C8745B">
            <w:pPr>
              <w:spacing w:after="0" w:line="240" w:lineRule="auto"/>
              <w:jc w:val="both"/>
              <w:rPr>
                <w:lang w:val="cy-GB"/>
              </w:rPr>
            </w:pPr>
            <w:r w:rsidRPr="00280A73">
              <w:rPr>
                <w:lang w:val="cy-GB"/>
              </w:rPr>
              <w:t xml:space="preserve">Cynorthwyo  </w:t>
            </w:r>
            <w:r w:rsidRPr="00280A73">
              <w:rPr>
                <w:rFonts w:cs="Arial"/>
                <w:lang w:val="cy-GB"/>
              </w:rPr>
              <w:t xml:space="preserve">Gweithiwr Diofn Crimestoppers baratoi, hwyluso a chyflwyno sesiynau atal trosedd ac addysg i bobl ifanc a'r bobl hynny a gyflogir er mwyn gweithio gyda phobl ifanc ledled Gogledd Cymru.  </w:t>
            </w:r>
          </w:p>
        </w:tc>
      </w:tr>
      <w:tr w:rsidR="00E05101" w:rsidRPr="00280A73" w14:paraId="5D4B029E" w14:textId="77777777">
        <w:trPr>
          <w:trHeight w:val="148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B0D98" w14:textId="77777777" w:rsidR="00E05101" w:rsidRDefault="00E05101">
            <w:pPr>
              <w:spacing w:after="0" w:line="240" w:lineRule="auto"/>
              <w:jc w:val="both"/>
              <w:rPr>
                <w:b/>
                <w:bCs/>
                <w:lang w:val="cy-GB"/>
              </w:rPr>
            </w:pPr>
            <w:proofErr w:type="spellStart"/>
            <w:r>
              <w:rPr>
                <w:b/>
                <w:bCs/>
                <w:lang w:val="cy-GB"/>
              </w:rPr>
              <w:t>Crimestoppers</w:t>
            </w:r>
            <w:proofErr w:type="spellEnd"/>
            <w:r>
              <w:rPr>
                <w:b/>
                <w:bCs/>
                <w:lang w:val="cy-GB"/>
              </w:rPr>
              <w:t xml:space="preserve"> </w:t>
            </w:r>
          </w:p>
          <w:p w14:paraId="4C04726B" w14:textId="127CBB67" w:rsidR="00E05101" w:rsidRPr="00280A73" w:rsidRDefault="00E05101">
            <w:pPr>
              <w:spacing w:after="0" w:line="240" w:lineRule="auto"/>
              <w:jc w:val="both"/>
              <w:rPr>
                <w:b/>
                <w:bCs/>
                <w:lang w:val="cy-GB"/>
              </w:rPr>
            </w:pP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643A4" w14:textId="3B412702" w:rsidR="00E05101" w:rsidRPr="00280A73" w:rsidRDefault="00E05101">
            <w:pPr>
              <w:spacing w:after="0" w:line="240" w:lineRule="auto"/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Cyfraniad tuag at Rheolwr Cyflawni Cymru </w:t>
            </w:r>
            <w:proofErr w:type="spellStart"/>
            <w:r>
              <w:rPr>
                <w:lang w:val="cy-GB"/>
              </w:rPr>
              <w:t>Crimestoppers</w:t>
            </w:r>
            <w:proofErr w:type="spellEnd"/>
            <w:r>
              <w:rPr>
                <w:lang w:val="cy-GB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DE370" w14:textId="62412C98" w:rsidR="00E05101" w:rsidRPr="00280A73" w:rsidRDefault="00E05101">
            <w:pPr>
              <w:spacing w:after="0" w:line="240" w:lineRule="auto"/>
              <w:jc w:val="both"/>
              <w:rPr>
                <w:lang w:val="cy-GB"/>
              </w:rPr>
            </w:pPr>
            <w:r>
              <w:rPr>
                <w:lang w:val="cy-GB"/>
              </w:rPr>
              <w:t>£15,000.00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B1900" w14:textId="3C1449B2" w:rsidR="00E05101" w:rsidRPr="00280A73" w:rsidRDefault="00E05101">
            <w:pPr>
              <w:spacing w:after="0" w:line="240" w:lineRule="auto"/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Darparu cyfraniad i gefnogi Rheolwr Cyflawni Cymru </w:t>
            </w:r>
            <w:proofErr w:type="spellStart"/>
            <w:r>
              <w:rPr>
                <w:lang w:val="cy-GB"/>
              </w:rPr>
              <w:t>Crimestoppers</w:t>
            </w:r>
            <w:proofErr w:type="spellEnd"/>
          </w:p>
        </w:tc>
      </w:tr>
      <w:tr w:rsidR="00632B37" w:rsidRPr="00280A73" w14:paraId="40DD9A9D" w14:textId="77777777">
        <w:trPr>
          <w:trHeight w:val="148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2579C" w14:textId="77777777" w:rsidR="00632B37" w:rsidRPr="00280A73" w:rsidRDefault="00C8745B">
            <w:pPr>
              <w:spacing w:after="0" w:line="240" w:lineRule="auto"/>
              <w:jc w:val="both"/>
              <w:rPr>
                <w:b/>
                <w:bCs/>
                <w:lang w:val="cy-GB"/>
              </w:rPr>
            </w:pPr>
            <w:proofErr w:type="spellStart"/>
            <w:r w:rsidRPr="00280A73">
              <w:rPr>
                <w:b/>
                <w:bCs/>
                <w:lang w:val="cy-GB"/>
              </w:rPr>
              <w:t>Get</w:t>
            </w:r>
            <w:proofErr w:type="spellEnd"/>
            <w:r w:rsidRPr="00280A73">
              <w:rPr>
                <w:b/>
                <w:bCs/>
                <w:lang w:val="cy-GB"/>
              </w:rPr>
              <w:t xml:space="preserve"> </w:t>
            </w:r>
            <w:proofErr w:type="spellStart"/>
            <w:r w:rsidRPr="00280A73">
              <w:rPr>
                <w:b/>
                <w:bCs/>
                <w:lang w:val="cy-GB"/>
              </w:rPr>
              <w:t>Safe</w:t>
            </w:r>
            <w:proofErr w:type="spellEnd"/>
            <w:r w:rsidRPr="00280A73">
              <w:rPr>
                <w:b/>
                <w:bCs/>
                <w:lang w:val="cy-GB"/>
              </w:rPr>
              <w:t xml:space="preserve"> </w:t>
            </w:r>
            <w:proofErr w:type="spellStart"/>
            <w:r w:rsidRPr="00280A73">
              <w:rPr>
                <w:b/>
                <w:bCs/>
                <w:lang w:val="cy-GB"/>
              </w:rPr>
              <w:t>Online</w:t>
            </w:r>
            <w:proofErr w:type="spellEnd"/>
            <w:r w:rsidRPr="00280A73">
              <w:rPr>
                <w:b/>
                <w:bCs/>
                <w:lang w:val="cy-GB"/>
              </w:rPr>
              <w:t xml:space="preserve"> Cyf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7A901" w14:textId="77777777" w:rsidR="00632B37" w:rsidRPr="00280A73" w:rsidRDefault="00C8745B">
            <w:pPr>
              <w:spacing w:after="0" w:line="240" w:lineRule="auto"/>
              <w:jc w:val="both"/>
              <w:rPr>
                <w:lang w:val="cy-GB"/>
              </w:rPr>
            </w:pPr>
            <w:r w:rsidRPr="00280A73">
              <w:rPr>
                <w:lang w:val="cy-GB"/>
              </w:rPr>
              <w:t xml:space="preserve">Cyfraniad tuag at  </w:t>
            </w:r>
            <w:r w:rsidRPr="00280A73">
              <w:rPr>
                <w:rFonts w:cs="Arial"/>
                <w:iCs/>
                <w:lang w:val="cy-GB"/>
              </w:rPr>
              <w:t>Raglen Gwarchod Seiber yr Heddlu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B6115" w14:textId="77777777" w:rsidR="00632B37" w:rsidRPr="00280A73" w:rsidRDefault="00C8745B">
            <w:pPr>
              <w:spacing w:after="0" w:line="240" w:lineRule="auto"/>
              <w:jc w:val="both"/>
              <w:rPr>
                <w:lang w:val="cy-GB"/>
              </w:rPr>
            </w:pPr>
            <w:r w:rsidRPr="00280A73">
              <w:rPr>
                <w:lang w:val="cy-GB"/>
              </w:rPr>
              <w:t>£11,000.00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9A6B8" w14:textId="565C6F73" w:rsidR="00632B37" w:rsidRPr="00280A73" w:rsidRDefault="00C8745B">
            <w:pPr>
              <w:spacing w:after="0" w:line="240" w:lineRule="auto"/>
              <w:jc w:val="both"/>
              <w:rPr>
                <w:lang w:val="cy-GB"/>
              </w:rPr>
            </w:pPr>
            <w:r w:rsidRPr="00280A73">
              <w:rPr>
                <w:rFonts w:cs="Calibri"/>
                <w:lang w:val="cy-GB"/>
              </w:rPr>
              <w:t xml:space="preserve">Rhoi cyfraniad tuag at </w:t>
            </w:r>
            <w:r w:rsidRPr="00280A73">
              <w:rPr>
                <w:rFonts w:cs="Calibri"/>
                <w:iCs/>
                <w:lang w:val="cy-GB"/>
              </w:rPr>
              <w:t xml:space="preserve">Raglen Gwarchod Seiber yr Heddlu a wnaiff alluogi </w:t>
            </w:r>
            <w:r w:rsidRPr="00280A73">
              <w:rPr>
                <w:rFonts w:cs="Calibri"/>
                <w:szCs w:val="18"/>
                <w:lang w:val="cy-GB"/>
              </w:rPr>
              <w:t>Swyddfa'r Comisiynydd Heddlu a Throsedd a'r</w:t>
            </w:r>
            <w:r w:rsidRPr="00280A73">
              <w:rPr>
                <w:rFonts w:cs="Calibri"/>
                <w:sz w:val="20"/>
                <w:lang w:val="cy-GB"/>
              </w:rPr>
              <w:t xml:space="preserve"> </w:t>
            </w:r>
            <w:r w:rsidRPr="00280A73">
              <w:rPr>
                <w:rFonts w:cs="Calibri"/>
                <w:iCs/>
                <w:lang w:val="cy-GB"/>
              </w:rPr>
              <w:t xml:space="preserve">heddlu gyflwyno gwybodaeth a chyngor sy'n hawdd i'w deall, ymarferol i'w dilyn ac sy'n gyfredol.  </w:t>
            </w:r>
          </w:p>
        </w:tc>
      </w:tr>
      <w:tr w:rsidR="00632B37" w:rsidRPr="00280A73" w14:paraId="06B47110" w14:textId="77777777">
        <w:trPr>
          <w:trHeight w:val="148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1549A" w14:textId="77777777" w:rsidR="00632B37" w:rsidRPr="00280A73" w:rsidRDefault="00C8745B">
            <w:pPr>
              <w:spacing w:after="0" w:line="240" w:lineRule="auto"/>
              <w:jc w:val="both"/>
              <w:rPr>
                <w:b/>
                <w:bCs/>
                <w:lang w:val="cy-GB"/>
              </w:rPr>
            </w:pPr>
            <w:r w:rsidRPr="00280A73">
              <w:rPr>
                <w:b/>
                <w:bCs/>
                <w:lang w:val="cy-GB"/>
              </w:rPr>
              <w:t xml:space="preserve">Brake 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74A12" w14:textId="77777777" w:rsidR="00632B37" w:rsidRPr="00280A73" w:rsidRDefault="00C8745B">
            <w:pPr>
              <w:spacing w:after="0" w:line="240" w:lineRule="auto"/>
              <w:jc w:val="both"/>
              <w:rPr>
                <w:lang w:val="cy-GB"/>
              </w:rPr>
            </w:pPr>
            <w:r w:rsidRPr="00280A73">
              <w:rPr>
                <w:lang w:val="cy-GB"/>
              </w:rPr>
              <w:t>Cyfraniad tuag at Eiriolwr Dioddefwyr Ffyrdd Annibynnol (IRVA)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1823B" w14:textId="77777777" w:rsidR="00632B37" w:rsidRPr="00280A73" w:rsidRDefault="00C8745B">
            <w:pPr>
              <w:spacing w:after="0" w:line="240" w:lineRule="auto"/>
              <w:jc w:val="both"/>
              <w:rPr>
                <w:lang w:val="cy-GB"/>
              </w:rPr>
            </w:pPr>
            <w:r w:rsidRPr="00280A73">
              <w:rPr>
                <w:lang w:val="cy-GB"/>
              </w:rPr>
              <w:t>£47,266.00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E0EA3" w14:textId="77777777" w:rsidR="00632B37" w:rsidRPr="00280A73" w:rsidRDefault="00C8745B">
            <w:pPr>
              <w:spacing w:after="0" w:line="240" w:lineRule="auto"/>
              <w:jc w:val="both"/>
              <w:rPr>
                <w:rFonts w:cs="Calibri"/>
                <w:lang w:val="cy-GB"/>
              </w:rPr>
            </w:pPr>
            <w:r w:rsidRPr="00280A73">
              <w:rPr>
                <w:rFonts w:cs="Calibri"/>
                <w:lang w:val="cy-GB"/>
              </w:rPr>
              <w:t>Cynorthwyo Eiriolwr Dioddefwyr Ffyrdd Annibynnol er mwyn sicrhau bod pob un sydd wedi dioddef anaf angheuol neu drychinebus yn derbyn cymorth wyneb yn wyneb yn yr iaith o'u dewis.</w:t>
            </w:r>
          </w:p>
        </w:tc>
      </w:tr>
      <w:tr w:rsidR="00632B37" w:rsidRPr="00280A73" w14:paraId="2B87A304" w14:textId="77777777" w:rsidTr="00280A73">
        <w:trPr>
          <w:trHeight w:val="278"/>
        </w:trPr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2313A" w14:textId="77777777" w:rsidR="00632B37" w:rsidRPr="00280A73" w:rsidRDefault="00C8745B">
            <w:pPr>
              <w:spacing w:after="0" w:line="240" w:lineRule="auto"/>
              <w:jc w:val="both"/>
              <w:rPr>
                <w:b/>
                <w:bCs/>
                <w:sz w:val="24"/>
                <w:lang w:val="cy-GB"/>
              </w:rPr>
            </w:pPr>
            <w:r w:rsidRPr="00280A73">
              <w:rPr>
                <w:b/>
                <w:bCs/>
                <w:sz w:val="24"/>
                <w:lang w:val="cy-GB"/>
              </w:rPr>
              <w:t xml:space="preserve">Cyfanswm </w:t>
            </w:r>
          </w:p>
        </w:tc>
        <w:tc>
          <w:tcPr>
            <w:tcW w:w="6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763AB" w14:textId="7FC85D13" w:rsidR="00632B37" w:rsidRPr="00280A73" w:rsidRDefault="00C8745B">
            <w:pPr>
              <w:shd w:val="clear" w:color="auto" w:fill="FFFEFE"/>
              <w:spacing w:after="0" w:line="240" w:lineRule="auto"/>
              <w:jc w:val="both"/>
              <w:rPr>
                <w:b/>
                <w:sz w:val="24"/>
                <w:lang w:val="cy-GB"/>
              </w:rPr>
            </w:pPr>
            <w:r w:rsidRPr="00280A73">
              <w:rPr>
                <w:b/>
                <w:sz w:val="24"/>
                <w:lang w:val="cy-GB"/>
              </w:rPr>
              <w:t>£2,</w:t>
            </w:r>
            <w:r w:rsidR="00F250AA">
              <w:rPr>
                <w:b/>
                <w:sz w:val="24"/>
                <w:lang w:val="cy-GB"/>
              </w:rPr>
              <w:t>031,115.67</w:t>
            </w:r>
          </w:p>
        </w:tc>
      </w:tr>
    </w:tbl>
    <w:p w14:paraId="0D8588BA" w14:textId="77777777" w:rsidR="00632B37" w:rsidRPr="00280A73" w:rsidRDefault="00632B37">
      <w:pPr>
        <w:rPr>
          <w:lang w:val="cy-GB"/>
        </w:rPr>
      </w:pPr>
    </w:p>
    <w:sectPr w:rsidR="00632B37" w:rsidRPr="00280A73">
      <w:headerReference w:type="default" r:id="rId6"/>
      <w:pgSz w:w="16838" w:h="11906" w:orient="landscape"/>
      <w:pgMar w:top="1440" w:right="1440" w:bottom="1440" w:left="144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9A5B" w14:textId="77777777" w:rsidR="00D4497E" w:rsidRDefault="00C8745B">
      <w:pPr>
        <w:spacing w:after="0" w:line="240" w:lineRule="auto"/>
      </w:pPr>
      <w:r>
        <w:separator/>
      </w:r>
    </w:p>
  </w:endnote>
  <w:endnote w:type="continuationSeparator" w:id="0">
    <w:p w14:paraId="0285AD03" w14:textId="77777777" w:rsidR="00D4497E" w:rsidRDefault="00C8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0ADB" w14:textId="77777777" w:rsidR="00D4497E" w:rsidRDefault="00C8745B">
      <w:pPr>
        <w:spacing w:after="0" w:line="240" w:lineRule="auto"/>
      </w:pPr>
      <w:r>
        <w:separator/>
      </w:r>
    </w:p>
  </w:footnote>
  <w:footnote w:type="continuationSeparator" w:id="0">
    <w:p w14:paraId="2118CC3A" w14:textId="77777777" w:rsidR="00D4497E" w:rsidRDefault="00C87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2E51" w14:textId="62161607" w:rsidR="00632B37" w:rsidRPr="00280A73" w:rsidRDefault="00280A73">
    <w:pPr>
      <w:pStyle w:val="Header"/>
      <w:jc w:val="center"/>
      <w:rPr>
        <w:b/>
        <w:sz w:val="24"/>
        <w:lang w:val="cy-GB"/>
      </w:rPr>
    </w:pPr>
    <w:r w:rsidRPr="00280A73">
      <w:rPr>
        <w:b/>
        <w:sz w:val="24"/>
        <w:lang w:val="cy-GB"/>
      </w:rPr>
      <w:t>Grantiau Trosedd ac Anrhefn</w:t>
    </w:r>
    <w:r w:rsidR="00E05101">
      <w:rPr>
        <w:b/>
        <w:sz w:val="24"/>
        <w:lang w:val="cy-GB"/>
      </w:rPr>
      <w:t xml:space="preserve"> 2024-2025</w:t>
    </w:r>
    <w:r w:rsidRPr="00280A73">
      <w:rPr>
        <w:b/>
        <w:sz w:val="24"/>
        <w:lang w:val="cy-GB"/>
      </w:rPr>
      <w:t xml:space="preserve"> – Gogledd Cymru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37"/>
    <w:rsid w:val="00280A73"/>
    <w:rsid w:val="00632B37"/>
    <w:rsid w:val="00C8745B"/>
    <w:rsid w:val="00D4497E"/>
    <w:rsid w:val="00E05101"/>
    <w:rsid w:val="00E23193"/>
    <w:rsid w:val="00F2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4FBF"/>
  <w15:docId w15:val="{16730B7C-58BC-4900-9B47-515B946F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efault">
    <w:name w:val="Default"/>
    <w:qFormat/>
    <w:rPr>
      <w:rFonts w:cs="Calibri"/>
      <w:color w:val="000000"/>
      <w:sz w:val="24"/>
      <w:szCs w:val="24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Police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mwl</dc:creator>
  <dc:description/>
  <cp:lastModifiedBy>Hannah Roberts (93832) Police and Crime Commissioner</cp:lastModifiedBy>
  <cp:revision>2</cp:revision>
  <cp:lastPrinted>2019-10-28T10:47:00Z</cp:lastPrinted>
  <dcterms:created xsi:type="dcterms:W3CDTF">2024-05-10T14:37:00Z</dcterms:created>
  <dcterms:modified xsi:type="dcterms:W3CDTF">2024-05-10T14:37:00Z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 Wales Police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1677b0f2-b1ce-46d1-8668-d6acde8963a7_ActionId">
    <vt:lpwstr>af8294cf-3a89-4ca5-b945-4fef1a9791fb</vt:lpwstr>
  </property>
  <property fmtid="{D5CDD505-2E9C-101B-9397-08002B2CF9AE}" pid="8" name="MSIP_Label_1677b0f2-b1ce-46d1-8668-d6acde8963a7_ContentBits">
    <vt:lpwstr>0</vt:lpwstr>
  </property>
  <property fmtid="{D5CDD505-2E9C-101B-9397-08002B2CF9AE}" pid="9" name="MSIP_Label_1677b0f2-b1ce-46d1-8668-d6acde8963a7_Enabled">
    <vt:lpwstr>true</vt:lpwstr>
  </property>
  <property fmtid="{D5CDD505-2E9C-101B-9397-08002B2CF9AE}" pid="10" name="MSIP_Label_1677b0f2-b1ce-46d1-8668-d6acde8963a7_Method">
    <vt:lpwstr>Standard</vt:lpwstr>
  </property>
  <property fmtid="{D5CDD505-2E9C-101B-9397-08002B2CF9AE}" pid="11" name="MSIP_Label_1677b0f2-b1ce-46d1-8668-d6acde8963a7_Name">
    <vt:lpwstr>OFFICIAL</vt:lpwstr>
  </property>
  <property fmtid="{D5CDD505-2E9C-101B-9397-08002B2CF9AE}" pid="12" name="MSIP_Label_1677b0f2-b1ce-46d1-8668-d6acde8963a7_SetDate">
    <vt:lpwstr>2022-03-29T14:59:08Z</vt:lpwstr>
  </property>
  <property fmtid="{D5CDD505-2E9C-101B-9397-08002B2CF9AE}" pid="13" name="MSIP_Label_1677b0f2-b1ce-46d1-8668-d6acde8963a7_SiteId">
    <vt:lpwstr>4e86b176-a10e-43bd-8d27-927f44d0e665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</Properties>
</file>